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7F" w:rsidRDefault="005B2D7F" w:rsidP="009616F2">
      <w:pPr>
        <w:pStyle w:val="2"/>
        <w:spacing w:after="60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УПУТСТВО ЗА </w:t>
      </w:r>
      <w:r w:rsidR="00481DBD">
        <w:rPr>
          <w:rFonts w:ascii="Calibri" w:hAnsi="Calibri"/>
          <w:sz w:val="24"/>
          <w:szCs w:val="24"/>
        </w:rPr>
        <w:t xml:space="preserve">ОБЛИКОВАЊЕ И ПИСАЊЕ </w:t>
      </w:r>
      <w:r>
        <w:rPr>
          <w:rFonts w:ascii="Calibri" w:hAnsi="Calibri"/>
          <w:sz w:val="24"/>
          <w:szCs w:val="24"/>
        </w:rPr>
        <w:t>МАСТЕР РАДА</w:t>
      </w:r>
    </w:p>
    <w:p w:rsidR="005B2D7F" w:rsidRDefault="00082DCD" w:rsidP="009616F2">
      <w:pPr>
        <w:pStyle w:val="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 w:rsidR="004E7D6D">
        <w:rPr>
          <w:rFonts w:ascii="Calibri" w:hAnsi="Calibri"/>
          <w:sz w:val="24"/>
          <w:szCs w:val="24"/>
        </w:rPr>
        <w:t>Општа правила за обликовање</w:t>
      </w:r>
      <w:r w:rsidR="0005580C">
        <w:rPr>
          <w:rFonts w:ascii="Calibri" w:hAnsi="Calibri"/>
          <w:sz w:val="24"/>
          <w:szCs w:val="24"/>
        </w:rPr>
        <w:t xml:space="preserve"> и писање</w:t>
      </w:r>
      <w:r w:rsidR="004E7D6D">
        <w:rPr>
          <w:rFonts w:ascii="Calibri" w:hAnsi="Calibri"/>
          <w:sz w:val="24"/>
          <w:szCs w:val="24"/>
        </w:rPr>
        <w:t xml:space="preserve"> мастер рада</w:t>
      </w:r>
    </w:p>
    <w:p w:rsidR="005750CB" w:rsidRPr="00082DCD" w:rsidRDefault="004E7D6D" w:rsidP="005B2D7F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 xml:space="preserve">Мастер рад је завршни део студијског програма мастер струковних студија на Високој школи струковних студија за образовање васпитача у Новом Саду  и представља самостални </w:t>
      </w:r>
      <w:r w:rsidR="003E3FCB" w:rsidRPr="00082DCD">
        <w:rPr>
          <w:rFonts w:ascii="Calibri" w:hAnsi="Calibri"/>
          <w:b w:val="0"/>
          <w:sz w:val="24"/>
          <w:szCs w:val="24"/>
        </w:rPr>
        <w:t xml:space="preserve"> пројекат ( стручно-истраживачки рад) у којем  се  решава практич</w:t>
      </w:r>
      <w:r w:rsidR="004B3B75">
        <w:rPr>
          <w:rFonts w:ascii="Calibri" w:hAnsi="Calibri"/>
          <w:b w:val="0"/>
          <w:sz w:val="24"/>
          <w:szCs w:val="24"/>
        </w:rPr>
        <w:t>ан</w:t>
      </w:r>
      <w:r w:rsidR="003E3FCB" w:rsidRPr="00082DCD">
        <w:rPr>
          <w:rFonts w:ascii="Calibri" w:hAnsi="Calibri"/>
          <w:b w:val="0"/>
          <w:sz w:val="24"/>
          <w:szCs w:val="24"/>
        </w:rPr>
        <w:t xml:space="preserve"> проблем из области предшколског васпитања и образовања. </w:t>
      </w:r>
    </w:p>
    <w:p w:rsidR="005750CB" w:rsidRPr="00082DCD" w:rsidRDefault="003E3FCB" w:rsidP="005B2D7F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bookmarkStart w:id="0" w:name="_GoBack"/>
      <w:bookmarkEnd w:id="0"/>
      <w:r w:rsidRPr="00082DCD">
        <w:rPr>
          <w:rFonts w:ascii="Calibri" w:hAnsi="Calibri"/>
          <w:b w:val="0"/>
          <w:sz w:val="24"/>
          <w:szCs w:val="24"/>
        </w:rPr>
        <w:t xml:space="preserve">Завршни мастер рад </w:t>
      </w:r>
      <w:r w:rsidR="008B61D5" w:rsidRPr="00082DCD">
        <w:rPr>
          <w:rFonts w:ascii="Calibri" w:hAnsi="Calibri"/>
          <w:b w:val="0"/>
          <w:sz w:val="24"/>
          <w:szCs w:val="24"/>
        </w:rPr>
        <w:t xml:space="preserve">се припрема, </w:t>
      </w:r>
      <w:r w:rsidR="002C4AF8" w:rsidRPr="00082DCD">
        <w:rPr>
          <w:rFonts w:ascii="Calibri" w:hAnsi="Calibri"/>
          <w:b w:val="0"/>
          <w:sz w:val="24"/>
          <w:szCs w:val="24"/>
        </w:rPr>
        <w:t>пријављује</w:t>
      </w:r>
      <w:r w:rsidR="00481DBD">
        <w:rPr>
          <w:rFonts w:ascii="Calibri" w:hAnsi="Calibri"/>
          <w:b w:val="0"/>
          <w:sz w:val="24"/>
          <w:szCs w:val="24"/>
        </w:rPr>
        <w:t>,</w:t>
      </w:r>
      <w:r w:rsidR="008B61D5" w:rsidRPr="00082DCD">
        <w:rPr>
          <w:rFonts w:ascii="Calibri" w:hAnsi="Calibri"/>
          <w:b w:val="0"/>
          <w:sz w:val="24"/>
          <w:szCs w:val="24"/>
        </w:rPr>
        <w:t>брани</w:t>
      </w:r>
      <w:r w:rsidR="00481DBD">
        <w:rPr>
          <w:rFonts w:ascii="Calibri" w:hAnsi="Calibri"/>
          <w:b w:val="0"/>
          <w:sz w:val="24"/>
          <w:szCs w:val="24"/>
        </w:rPr>
        <w:t xml:space="preserve">и оцењује </w:t>
      </w:r>
      <w:r w:rsidRPr="00082DCD">
        <w:rPr>
          <w:rFonts w:ascii="Calibri" w:hAnsi="Calibri"/>
          <w:b w:val="0"/>
          <w:sz w:val="24"/>
          <w:szCs w:val="24"/>
        </w:rPr>
        <w:t xml:space="preserve">у складу са Правилником о мастер студијама (доступно на: </w:t>
      </w:r>
      <w:r w:rsidR="00D15E9D">
        <w:fldChar w:fldCharType="begin"/>
      </w:r>
      <w:r w:rsidR="009503C0">
        <w:instrText>HYPERLINK "http://vaspitacns.edu.rs/documents/PravilnikMaster.docx"</w:instrText>
      </w:r>
      <w:r w:rsidR="00D15E9D">
        <w:fldChar w:fldCharType="separate"/>
      </w:r>
      <w:r w:rsidR="005750CB" w:rsidRPr="00082DCD">
        <w:rPr>
          <w:rStyle w:val="Hyperlink"/>
          <w:rFonts w:ascii="Calibri" w:hAnsi="Calibri"/>
          <w:b w:val="0"/>
          <w:sz w:val="24"/>
          <w:szCs w:val="24"/>
        </w:rPr>
        <w:t>http://vaspitacns.edu.rs/documents/PravilnikMaster.docx</w:t>
      </w:r>
      <w:r w:rsidR="00D15E9D">
        <w:fldChar w:fldCharType="end"/>
      </w:r>
      <w:r w:rsidRPr="00082DCD">
        <w:rPr>
          <w:rFonts w:ascii="Calibri" w:hAnsi="Calibri"/>
          <w:b w:val="0"/>
          <w:sz w:val="24"/>
          <w:szCs w:val="24"/>
        </w:rPr>
        <w:t>)</w:t>
      </w:r>
    </w:p>
    <w:p w:rsidR="005750CB" w:rsidRPr="00082DCD" w:rsidRDefault="005750CB" w:rsidP="005B2D7F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 xml:space="preserve">Мастер рад пише се на српском језику, ћириличним или латиничним писмом, у складу са правописним нормама и препорукама, </w:t>
      </w:r>
    </w:p>
    <w:p w:rsidR="0049632A" w:rsidRPr="00082DCD" w:rsidRDefault="0049632A" w:rsidP="0049632A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Рад треба да буде писан на папиру формата А4 са</w:t>
      </w:r>
      <w:r w:rsidR="00524BBD">
        <w:rPr>
          <w:rFonts w:ascii="Calibri" w:hAnsi="Calibri"/>
          <w:b w:val="0"/>
          <w:sz w:val="24"/>
          <w:szCs w:val="24"/>
        </w:rPr>
        <w:t xml:space="preserve"> </w:t>
      </w:r>
      <w:r w:rsidR="00D1615A" w:rsidRPr="00082DCD">
        <w:rPr>
          <w:rFonts w:ascii="Calibri" w:hAnsi="Calibri"/>
          <w:b w:val="0"/>
          <w:sz w:val="24"/>
          <w:szCs w:val="24"/>
        </w:rPr>
        <w:t>маргинама</w:t>
      </w:r>
      <w:r w:rsidR="00524BBD">
        <w:rPr>
          <w:rFonts w:ascii="Calibri" w:hAnsi="Calibri"/>
          <w:b w:val="0"/>
          <w:sz w:val="24"/>
          <w:szCs w:val="24"/>
        </w:rPr>
        <w:t xml:space="preserve"> </w:t>
      </w:r>
      <w:r w:rsidR="00D1615A" w:rsidRPr="00082DCD">
        <w:rPr>
          <w:rFonts w:ascii="Calibri" w:hAnsi="Calibri"/>
          <w:b w:val="0"/>
          <w:sz w:val="24"/>
          <w:szCs w:val="24"/>
        </w:rPr>
        <w:t>од 30 мм горе, доле и лево и 20 мм десно, поравнан с обе стране.</w:t>
      </w:r>
      <w:r w:rsidR="00D1615A" w:rsidRPr="00082DCD">
        <w:rPr>
          <w:rFonts w:ascii="Calibri" w:hAnsi="Calibr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>Облик</w:t>
      </w:r>
      <w:proofErr w:type="spellEnd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 xml:space="preserve"> </w:t>
      </w:r>
      <w:proofErr w:type="spellStart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>писма</w:t>
      </w:r>
      <w:proofErr w:type="spellEnd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 xml:space="preserve"> (</w:t>
      </w:r>
      <w:proofErr w:type="spellStart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>фонт</w:t>
      </w:r>
      <w:proofErr w:type="spellEnd"/>
      <w:r w:rsidR="00D1615A" w:rsidRPr="00082DCD">
        <w:rPr>
          <w:rFonts w:ascii="Calibri" w:hAnsi="Calibri"/>
          <w:b w:val="0"/>
          <w:sz w:val="24"/>
          <w:szCs w:val="24"/>
          <w:lang w:val="en-US"/>
        </w:rPr>
        <w:t>)</w:t>
      </w:r>
      <w:r w:rsidR="00D1615A" w:rsidRPr="00082DCD">
        <w:rPr>
          <w:rFonts w:ascii="Calibri" w:hAnsi="Calibri"/>
          <w:b w:val="0"/>
          <w:sz w:val="24"/>
          <w:szCs w:val="24"/>
        </w:rPr>
        <w:t xml:space="preserve"> треба да буде Times New Roman.</w:t>
      </w:r>
      <w:proofErr w:type="gramEnd"/>
      <w:r w:rsidR="00D1615A" w:rsidRPr="00082DCD">
        <w:rPr>
          <w:rFonts w:ascii="Calibri" w:hAnsi="Calibri"/>
          <w:b w:val="0"/>
          <w:sz w:val="24"/>
          <w:szCs w:val="24"/>
        </w:rPr>
        <w:t xml:space="preserve"> Величина писма основног текста треба да буде 12 типографских тачака. </w:t>
      </w:r>
      <w:r w:rsidRPr="00082DCD">
        <w:rPr>
          <w:rFonts w:ascii="Calibri" w:hAnsi="Calibri"/>
          <w:b w:val="0"/>
          <w:sz w:val="24"/>
          <w:szCs w:val="24"/>
        </w:rPr>
        <w:t>Проре</w:t>
      </w:r>
      <w:r w:rsidR="00D1615A" w:rsidRPr="00082DCD">
        <w:rPr>
          <w:rFonts w:ascii="Calibri" w:hAnsi="Calibri"/>
          <w:b w:val="0"/>
          <w:sz w:val="24"/>
          <w:szCs w:val="24"/>
        </w:rPr>
        <w:t xml:space="preserve">д основног текста рада треба да </w:t>
      </w:r>
      <w:r w:rsidRPr="00082DCD">
        <w:rPr>
          <w:rFonts w:ascii="Calibri" w:hAnsi="Calibri"/>
          <w:b w:val="0"/>
          <w:sz w:val="24"/>
          <w:szCs w:val="24"/>
        </w:rPr>
        <w:t>буде подешен на 1</w:t>
      </w:r>
      <w:r w:rsidR="00D1615A" w:rsidRPr="00082DCD">
        <w:rPr>
          <w:rFonts w:ascii="Calibri" w:hAnsi="Calibri"/>
          <w:b w:val="0"/>
          <w:sz w:val="24"/>
          <w:szCs w:val="24"/>
        </w:rPr>
        <w:t>,5</w:t>
      </w:r>
      <w:r w:rsidRPr="00082DCD">
        <w:rPr>
          <w:rFonts w:ascii="Calibri" w:hAnsi="Calibri"/>
          <w:b w:val="0"/>
          <w:sz w:val="24"/>
          <w:szCs w:val="24"/>
        </w:rPr>
        <w:t xml:space="preserve"> ред.</w:t>
      </w:r>
    </w:p>
    <w:p w:rsidR="0049632A" w:rsidRPr="00082DCD" w:rsidRDefault="0049632A" w:rsidP="0049632A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 xml:space="preserve">Текст сваке странице треба да буде логично подељен у </w:t>
      </w:r>
      <w:r w:rsidR="00D1615A" w:rsidRPr="00082DCD">
        <w:rPr>
          <w:rFonts w:ascii="Calibri" w:hAnsi="Calibri"/>
          <w:b w:val="0"/>
          <w:sz w:val="24"/>
          <w:szCs w:val="24"/>
        </w:rPr>
        <w:t>пасусе</w:t>
      </w:r>
      <w:r w:rsidRPr="00082DCD">
        <w:rPr>
          <w:rFonts w:ascii="Calibri" w:hAnsi="Calibri"/>
          <w:b w:val="0"/>
          <w:sz w:val="24"/>
          <w:szCs w:val="24"/>
        </w:rPr>
        <w:t>.</w:t>
      </w:r>
      <w:r w:rsidR="00524BBD">
        <w:rPr>
          <w:rFonts w:ascii="Calibri" w:hAnsi="Calibri"/>
          <w:b w:val="0"/>
          <w:sz w:val="24"/>
          <w:szCs w:val="24"/>
        </w:rPr>
        <w:t xml:space="preserve"> </w:t>
      </w:r>
      <w:r w:rsidR="00E865B3" w:rsidRPr="00082DCD">
        <w:rPr>
          <w:rFonts w:ascii="Calibri" w:hAnsi="Calibri"/>
          <w:b w:val="0"/>
          <w:sz w:val="24"/>
          <w:szCs w:val="24"/>
        </w:rPr>
        <w:t>Пасуси се пишу с увученим првим редом.За раздвајање пасуса користи се проред од 2 реда.</w:t>
      </w:r>
    </w:p>
    <w:p w:rsidR="0049632A" w:rsidRPr="00082DCD" w:rsidRDefault="0049632A" w:rsidP="0049632A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 xml:space="preserve">Наслови </w:t>
      </w:r>
      <w:r w:rsidR="008B61D5" w:rsidRPr="00082DCD">
        <w:rPr>
          <w:rFonts w:ascii="Calibri" w:hAnsi="Calibri"/>
          <w:b w:val="0"/>
          <w:sz w:val="24"/>
          <w:szCs w:val="24"/>
        </w:rPr>
        <w:t xml:space="preserve">појединачних </w:t>
      </w:r>
      <w:r w:rsidRPr="00082DCD">
        <w:rPr>
          <w:rFonts w:ascii="Calibri" w:hAnsi="Calibri"/>
          <w:b w:val="0"/>
          <w:sz w:val="24"/>
          <w:szCs w:val="24"/>
        </w:rPr>
        <w:t xml:space="preserve">поглавља </w:t>
      </w:r>
      <w:r w:rsidR="00E865B3" w:rsidRPr="00082DCD">
        <w:rPr>
          <w:rFonts w:ascii="Calibri" w:hAnsi="Calibri"/>
          <w:b w:val="0"/>
          <w:sz w:val="24"/>
          <w:szCs w:val="24"/>
        </w:rPr>
        <w:t xml:space="preserve"> треба да буду кратки и јасни. </w:t>
      </w:r>
      <w:r w:rsidR="008B61D5" w:rsidRPr="00082DCD">
        <w:rPr>
          <w:rFonts w:ascii="Calibri" w:hAnsi="Calibri"/>
          <w:b w:val="0"/>
          <w:sz w:val="24"/>
          <w:szCs w:val="24"/>
        </w:rPr>
        <w:t>П</w:t>
      </w:r>
      <w:r w:rsidRPr="00082DCD">
        <w:rPr>
          <w:rFonts w:ascii="Calibri" w:hAnsi="Calibri"/>
          <w:b w:val="0"/>
          <w:sz w:val="24"/>
          <w:szCs w:val="24"/>
        </w:rPr>
        <w:t>ишу се словима величине 14</w:t>
      </w:r>
      <w:r w:rsidR="00E865B3" w:rsidRPr="00082DCD">
        <w:rPr>
          <w:rFonts w:ascii="Calibri" w:hAnsi="Calibri"/>
          <w:b w:val="0"/>
          <w:sz w:val="24"/>
          <w:szCs w:val="24"/>
        </w:rPr>
        <w:t xml:space="preserve"> типографских тачака. На</w:t>
      </w:r>
      <w:r w:rsidR="008B61D5" w:rsidRPr="00082DCD">
        <w:rPr>
          <w:rFonts w:ascii="Calibri" w:hAnsi="Calibri"/>
          <w:b w:val="0"/>
          <w:sz w:val="24"/>
          <w:szCs w:val="24"/>
        </w:rPr>
        <w:t>с</w:t>
      </w:r>
      <w:r w:rsidR="00E865B3" w:rsidRPr="00082DCD">
        <w:rPr>
          <w:rFonts w:ascii="Calibri" w:hAnsi="Calibri"/>
          <w:b w:val="0"/>
          <w:sz w:val="24"/>
          <w:szCs w:val="24"/>
        </w:rPr>
        <w:t>ло</w:t>
      </w:r>
      <w:r w:rsidR="008B61D5" w:rsidRPr="00082DCD">
        <w:rPr>
          <w:rFonts w:ascii="Calibri" w:hAnsi="Calibri"/>
          <w:b w:val="0"/>
          <w:sz w:val="24"/>
          <w:szCs w:val="24"/>
        </w:rPr>
        <w:t>в</w:t>
      </w:r>
      <w:r w:rsidR="00E865B3" w:rsidRPr="00082DCD">
        <w:rPr>
          <w:rFonts w:ascii="Calibri" w:hAnsi="Calibri"/>
          <w:b w:val="0"/>
          <w:sz w:val="24"/>
          <w:szCs w:val="24"/>
        </w:rPr>
        <w:t xml:space="preserve">и поглавља треба да буду </w:t>
      </w:r>
      <w:r w:rsidRPr="00082DCD">
        <w:rPr>
          <w:rFonts w:ascii="Calibri" w:hAnsi="Calibri"/>
          <w:b w:val="0"/>
          <w:sz w:val="24"/>
          <w:szCs w:val="24"/>
        </w:rPr>
        <w:t>редом</w:t>
      </w:r>
      <w:r w:rsidR="00524BBD">
        <w:rPr>
          <w:rFonts w:ascii="Calibri" w:hAnsi="Calibri"/>
          <w:b w:val="0"/>
          <w:sz w:val="24"/>
          <w:szCs w:val="24"/>
        </w:rPr>
        <w:t xml:space="preserve"> </w:t>
      </w:r>
      <w:r w:rsidRPr="00082DCD">
        <w:rPr>
          <w:rFonts w:ascii="Calibri" w:hAnsi="Calibri"/>
          <w:b w:val="0"/>
          <w:sz w:val="24"/>
          <w:szCs w:val="24"/>
        </w:rPr>
        <w:t xml:space="preserve">нумерисани арапским бројевима. Поглавља могу имати и потпоглавља која се </w:t>
      </w:r>
      <w:r w:rsidR="001C03B0">
        <w:rPr>
          <w:rFonts w:ascii="Calibri" w:hAnsi="Calibri"/>
          <w:b w:val="0"/>
          <w:sz w:val="24"/>
          <w:szCs w:val="24"/>
        </w:rPr>
        <w:t xml:space="preserve">пишу словина величине 12 типографских тачака и </w:t>
      </w:r>
      <w:r w:rsidR="00E865B3" w:rsidRPr="00082DCD">
        <w:rPr>
          <w:rFonts w:ascii="Calibri" w:hAnsi="Calibri"/>
          <w:b w:val="0"/>
          <w:sz w:val="24"/>
          <w:szCs w:val="24"/>
        </w:rPr>
        <w:t>такође</w:t>
      </w:r>
      <w:r w:rsidR="001C03B0">
        <w:rPr>
          <w:rFonts w:ascii="Calibri" w:hAnsi="Calibri"/>
          <w:b w:val="0"/>
          <w:sz w:val="24"/>
          <w:szCs w:val="24"/>
        </w:rPr>
        <w:t xml:space="preserve"> се </w:t>
      </w:r>
      <w:r w:rsidRPr="00082DCD">
        <w:rPr>
          <w:rFonts w:ascii="Calibri" w:hAnsi="Calibri"/>
          <w:b w:val="0"/>
          <w:sz w:val="24"/>
          <w:szCs w:val="24"/>
        </w:rPr>
        <w:t>нумеришу припадајућим бројем нивоа нумерисања.</w:t>
      </w:r>
    </w:p>
    <w:p w:rsidR="008B61D5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 xml:space="preserve">Пример: 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1.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1.1.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1.2.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2.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2.1.</w:t>
      </w:r>
    </w:p>
    <w:p w:rsidR="0049632A" w:rsidRPr="00082DCD" w:rsidRDefault="0049632A" w:rsidP="00481DBD">
      <w:pPr>
        <w:pStyle w:val="2"/>
        <w:spacing w:before="0" w:after="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2.1.1.</w:t>
      </w:r>
    </w:p>
    <w:p w:rsidR="00E719D3" w:rsidRPr="00082DCD" w:rsidRDefault="0049632A" w:rsidP="009616F2">
      <w:pPr>
        <w:pStyle w:val="2"/>
        <w:spacing w:before="0" w:after="1440"/>
        <w:rPr>
          <w:rFonts w:ascii="Calibri" w:hAnsi="Calibri"/>
          <w:b w:val="0"/>
          <w:sz w:val="24"/>
          <w:szCs w:val="24"/>
        </w:rPr>
      </w:pPr>
      <w:r w:rsidRPr="00082DCD">
        <w:rPr>
          <w:rFonts w:ascii="Calibri" w:hAnsi="Calibri"/>
          <w:b w:val="0"/>
          <w:sz w:val="24"/>
          <w:szCs w:val="24"/>
        </w:rPr>
        <w:t>2.1.2. итд.</w:t>
      </w:r>
      <w:r w:rsidRPr="00082DCD">
        <w:rPr>
          <w:rFonts w:ascii="Calibri" w:hAnsi="Calibri"/>
          <w:b w:val="0"/>
          <w:sz w:val="24"/>
          <w:szCs w:val="24"/>
        </w:rPr>
        <w:tab/>
      </w:r>
    </w:p>
    <w:p w:rsidR="00E719D3" w:rsidRDefault="00E83F4B" w:rsidP="00E719D3">
      <w:pPr>
        <w:pStyle w:val="2"/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Коришћење т</w:t>
      </w:r>
      <w:r w:rsidR="00E719D3">
        <w:rPr>
          <w:rFonts w:ascii="Calibri" w:hAnsi="Calibri"/>
          <w:sz w:val="24"/>
          <w:szCs w:val="24"/>
        </w:rPr>
        <w:t>абел</w:t>
      </w:r>
      <w:r w:rsidR="000F218A">
        <w:rPr>
          <w:rFonts w:ascii="Calibri" w:hAnsi="Calibri"/>
          <w:sz w:val="24"/>
          <w:szCs w:val="24"/>
        </w:rPr>
        <w:t>а</w:t>
      </w:r>
      <w:r>
        <w:rPr>
          <w:rFonts w:ascii="Calibri" w:hAnsi="Calibri"/>
          <w:sz w:val="24"/>
          <w:szCs w:val="24"/>
        </w:rPr>
        <w:t xml:space="preserve"> и слика</w:t>
      </w:r>
    </w:p>
    <w:p w:rsidR="00E719D3" w:rsidRPr="00A000C1" w:rsidRDefault="00E719D3" w:rsidP="009616F2">
      <w:pPr>
        <w:pStyle w:val="2"/>
        <w:spacing w:before="240"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Све табеле и  слике које се приказују у раду треба да имају одговарајући наслов и да буду нумерисане арапским бројевима. Бројеви и наслови табела налазе се увек изнад табела. Бројеви и наслови слика налазе се увек испод слика. Ако илустрација није изворни допринос аутора обавезно је навођење извора (ако је илустрација </w:t>
      </w:r>
      <w:r w:rsidR="002A0196" w:rsidRPr="00A000C1">
        <w:rPr>
          <w:rFonts w:ascii="Calibri" w:hAnsi="Calibri"/>
          <w:b w:val="0"/>
          <w:sz w:val="24"/>
          <w:szCs w:val="24"/>
        </w:rPr>
        <w:t xml:space="preserve">већ објављена), односно аутора </w:t>
      </w:r>
      <w:r w:rsidRPr="00A000C1">
        <w:rPr>
          <w:rFonts w:ascii="Calibri" w:hAnsi="Calibri"/>
          <w:b w:val="0"/>
          <w:sz w:val="24"/>
          <w:szCs w:val="24"/>
        </w:rPr>
        <w:t>од којег је преузета (ако илустрација још није објављена). Извор се наводи непосредно испод илустрације. Ако је илустрација репродукција уметничког дела, наводи се аутор (ако је познат), наслов, као и остали неопходни подаци релевантни за поједине уметничке врсте.</w:t>
      </w:r>
      <w:r w:rsidRPr="00A000C1">
        <w:rPr>
          <w:rFonts w:ascii="Calibri" w:hAnsi="Calibri"/>
          <w:b w:val="0"/>
          <w:sz w:val="24"/>
          <w:szCs w:val="24"/>
        </w:rPr>
        <w:tab/>
      </w:r>
    </w:p>
    <w:p w:rsidR="0060015D" w:rsidRPr="0060015D" w:rsidRDefault="0060015D" w:rsidP="009616F2">
      <w:pPr>
        <w:pStyle w:val="2"/>
        <w:spacing w:after="240"/>
        <w:rPr>
          <w:rFonts w:ascii="Calibri" w:hAnsi="Calibri"/>
          <w:sz w:val="24"/>
          <w:szCs w:val="24"/>
        </w:rPr>
      </w:pPr>
      <w:r w:rsidRPr="0060015D">
        <w:rPr>
          <w:rFonts w:ascii="Calibri" w:hAnsi="Calibri"/>
          <w:sz w:val="24"/>
          <w:szCs w:val="24"/>
        </w:rPr>
        <w:t>Коришћење скраћеница</w:t>
      </w:r>
    </w:p>
    <w:p w:rsidR="0060015D" w:rsidRPr="00A000C1" w:rsidRDefault="0060015D" w:rsidP="009616F2">
      <w:pPr>
        <w:pStyle w:val="2"/>
        <w:spacing w:before="240"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У раду се могу  користити скраћенице. Када се у тексту први пут уводи нека скраћеница потребно ју је објаснити на српском језику и исписати пун назив. Даље се у тексту може користити само скраћеница.</w:t>
      </w:r>
    </w:p>
    <w:p w:rsidR="0060015D" w:rsidRPr="00A000C1" w:rsidRDefault="0060015D" w:rsidP="0060015D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Стране речи за које не постоји одговарајућ</w:t>
      </w:r>
      <w:r w:rsidR="0005580C">
        <w:rPr>
          <w:rFonts w:ascii="Calibri" w:hAnsi="Calibri"/>
          <w:b w:val="0"/>
          <w:sz w:val="24"/>
          <w:szCs w:val="24"/>
        </w:rPr>
        <w:t>а</w:t>
      </w:r>
      <w:r w:rsidRPr="00A000C1">
        <w:rPr>
          <w:rFonts w:ascii="Calibri" w:hAnsi="Calibri"/>
          <w:b w:val="0"/>
          <w:sz w:val="24"/>
          <w:szCs w:val="24"/>
        </w:rPr>
        <w:t xml:space="preserve"> српск</w:t>
      </w:r>
      <w:r w:rsidR="0005580C">
        <w:rPr>
          <w:rFonts w:ascii="Calibri" w:hAnsi="Calibri"/>
          <w:b w:val="0"/>
          <w:sz w:val="24"/>
          <w:szCs w:val="24"/>
        </w:rPr>
        <w:t>а</w:t>
      </w:r>
      <w:r w:rsidR="00524BBD">
        <w:rPr>
          <w:rFonts w:ascii="Calibri" w:hAnsi="Calibri"/>
          <w:b w:val="0"/>
          <w:sz w:val="24"/>
          <w:szCs w:val="24"/>
        </w:rPr>
        <w:t xml:space="preserve"> </w:t>
      </w:r>
      <w:r w:rsidR="0005580C">
        <w:rPr>
          <w:rFonts w:ascii="Calibri" w:hAnsi="Calibri"/>
          <w:b w:val="0"/>
          <w:sz w:val="24"/>
          <w:szCs w:val="24"/>
        </w:rPr>
        <w:t xml:space="preserve">реч </w:t>
      </w:r>
      <w:r w:rsidRPr="00A000C1">
        <w:rPr>
          <w:rFonts w:ascii="Calibri" w:hAnsi="Calibri"/>
          <w:b w:val="0"/>
          <w:sz w:val="24"/>
          <w:szCs w:val="24"/>
        </w:rPr>
        <w:t xml:space="preserve"> или које се нису одомаћиле у српском језику потребно је у тексту написати косим словима (италик).</w:t>
      </w:r>
    </w:p>
    <w:p w:rsidR="00E83F4B" w:rsidRDefault="00E83F4B" w:rsidP="00E83F4B">
      <w:pPr>
        <w:pStyle w:val="2"/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Навођење литературе </w:t>
      </w:r>
    </w:p>
    <w:p w:rsidR="00E83F4B" w:rsidRPr="00A000C1" w:rsidRDefault="00E83F4B" w:rsidP="009616F2">
      <w:pPr>
        <w:pStyle w:val="2"/>
        <w:spacing w:before="240"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Студент у тексту мастер рада обавезно и на уобичајен начин наводи, цитира или интерпретира, коришћену литературу. Извори </w:t>
      </w:r>
      <w:r w:rsidR="00444F67" w:rsidRPr="00A000C1">
        <w:rPr>
          <w:rFonts w:ascii="Calibri" w:hAnsi="Calibri"/>
          <w:b w:val="0"/>
          <w:sz w:val="24"/>
          <w:szCs w:val="24"/>
        </w:rPr>
        <w:t>навођених</w:t>
      </w:r>
      <w:r w:rsidRPr="00A000C1">
        <w:rPr>
          <w:rFonts w:ascii="Calibri" w:hAnsi="Calibri"/>
          <w:b w:val="0"/>
          <w:sz w:val="24"/>
          <w:szCs w:val="24"/>
        </w:rPr>
        <w:t xml:space="preserve"> делова текста наводе се у основном тексту, а не у белешкама (фуснотама). Извори се наводе у заградама, у скраћеном облику, и садрже презиме аутора, годину издања и страницу са које је цитат преузет у складу са АПА стандардом навођења литературе (нпр. Деретић 2004: 82). Целовити подаци о изворима налазе се у </w:t>
      </w:r>
      <w:r w:rsidR="00444F67" w:rsidRPr="00A000C1">
        <w:rPr>
          <w:rFonts w:ascii="Calibri" w:hAnsi="Calibri"/>
          <w:b w:val="0"/>
          <w:sz w:val="24"/>
          <w:szCs w:val="24"/>
        </w:rPr>
        <w:t>списку</w:t>
      </w:r>
      <w:r w:rsidRPr="00A000C1">
        <w:rPr>
          <w:rFonts w:ascii="Calibri" w:hAnsi="Calibri"/>
          <w:b w:val="0"/>
          <w:sz w:val="24"/>
          <w:szCs w:val="24"/>
        </w:rPr>
        <w:t xml:space="preserve"> литературе.</w:t>
      </w:r>
    </w:p>
    <w:p w:rsidR="00E83F4B" w:rsidRDefault="00E83F4B" w:rsidP="00E83F4B">
      <w:pPr>
        <w:pStyle w:val="2"/>
        <w:spacing w:after="240"/>
        <w:rPr>
          <w:rFonts w:ascii="Calibri" w:hAnsi="Calibri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Белешке (фусноте) служе само за додатна појашњења основног текста, а не </w:t>
      </w:r>
      <w:r w:rsidR="00A000C1">
        <w:rPr>
          <w:rFonts w:ascii="Calibri" w:hAnsi="Calibri"/>
          <w:b w:val="0"/>
          <w:sz w:val="24"/>
          <w:szCs w:val="24"/>
        </w:rPr>
        <w:t>за позивање</w:t>
      </w:r>
      <w:r w:rsidRPr="00A000C1">
        <w:rPr>
          <w:rFonts w:ascii="Calibri" w:hAnsi="Calibri"/>
          <w:b w:val="0"/>
          <w:sz w:val="24"/>
          <w:szCs w:val="24"/>
        </w:rPr>
        <w:t xml:space="preserve"> на коришћену литературу. Белешке се наводе на дну странице, а обележавају се арапским бројевима почевши од броја 1. Нумерација бележака се наставља у континуитету кроз цео </w:t>
      </w:r>
      <w:r w:rsidR="0005580C">
        <w:rPr>
          <w:rFonts w:ascii="Calibri" w:hAnsi="Calibri"/>
          <w:b w:val="0"/>
          <w:sz w:val="24"/>
          <w:szCs w:val="24"/>
        </w:rPr>
        <w:t>текст</w:t>
      </w:r>
      <w:r w:rsidRPr="00A000C1">
        <w:rPr>
          <w:rFonts w:ascii="Calibri" w:hAnsi="Calibri"/>
          <w:b w:val="0"/>
          <w:sz w:val="24"/>
          <w:szCs w:val="24"/>
        </w:rPr>
        <w:t>.</w:t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  <w:r w:rsidRPr="00E83F4B">
        <w:rPr>
          <w:rFonts w:ascii="Calibri" w:hAnsi="Calibri"/>
          <w:sz w:val="24"/>
          <w:szCs w:val="24"/>
        </w:rPr>
        <w:tab/>
      </w:r>
    </w:p>
    <w:p w:rsidR="002A0196" w:rsidRPr="00A000C1" w:rsidRDefault="00E719D3" w:rsidP="00E83F4B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Текст мастер </w:t>
      </w:r>
      <w:r w:rsidR="00A000C1" w:rsidRPr="00A000C1">
        <w:rPr>
          <w:rFonts w:ascii="Calibri" w:hAnsi="Calibri"/>
          <w:b w:val="0"/>
          <w:sz w:val="24"/>
          <w:szCs w:val="24"/>
        </w:rPr>
        <w:t xml:space="preserve">рада </w:t>
      </w:r>
      <w:r w:rsidRPr="00A000C1">
        <w:rPr>
          <w:rFonts w:ascii="Calibri" w:hAnsi="Calibri"/>
          <w:b w:val="0"/>
          <w:sz w:val="24"/>
          <w:szCs w:val="24"/>
        </w:rPr>
        <w:t xml:space="preserve">штампа </w:t>
      </w:r>
      <w:r w:rsidR="00A000C1" w:rsidRPr="00A000C1">
        <w:rPr>
          <w:rFonts w:ascii="Calibri" w:hAnsi="Calibri"/>
          <w:b w:val="0"/>
          <w:sz w:val="24"/>
          <w:szCs w:val="24"/>
        </w:rPr>
        <w:t xml:space="preserve">се </w:t>
      </w:r>
      <w:r w:rsidRPr="00A000C1">
        <w:rPr>
          <w:rFonts w:ascii="Calibri" w:hAnsi="Calibri"/>
          <w:b w:val="0"/>
          <w:sz w:val="24"/>
          <w:szCs w:val="24"/>
        </w:rPr>
        <w:t>двострано и странице треба да буду означене арапским бројевима. Броје се све странице од Увода до краја рада. Означавање странице бројем (пагинација) се исписује на средини доње маргине.</w:t>
      </w:r>
    </w:p>
    <w:p w:rsidR="000F218A" w:rsidRPr="00A000C1" w:rsidRDefault="002A0196" w:rsidP="00E83F4B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Мастер рад треба да буде укоричен у тврди повез. Предаје се у четири примерка ш</w:t>
      </w:r>
      <w:r w:rsidR="006F05B8">
        <w:rPr>
          <w:rFonts w:ascii="Calibri" w:hAnsi="Calibri"/>
          <w:b w:val="0"/>
          <w:sz w:val="24"/>
          <w:szCs w:val="24"/>
        </w:rPr>
        <w:t>т</w:t>
      </w:r>
      <w:r w:rsidRPr="00A000C1">
        <w:rPr>
          <w:rFonts w:ascii="Calibri" w:hAnsi="Calibri"/>
          <w:b w:val="0"/>
          <w:sz w:val="24"/>
          <w:szCs w:val="24"/>
        </w:rPr>
        <w:t xml:space="preserve">ампане верзије и у електонској верзији. Електронска верзија предаје се у облику фајла чији је садржај идентичан штампаној </w:t>
      </w:r>
      <w:r w:rsidR="000F218A" w:rsidRPr="00A000C1">
        <w:rPr>
          <w:rFonts w:ascii="Calibri" w:hAnsi="Calibri"/>
          <w:b w:val="0"/>
          <w:sz w:val="24"/>
          <w:szCs w:val="24"/>
        </w:rPr>
        <w:t xml:space="preserve"> верзији </w:t>
      </w:r>
      <w:r w:rsidRPr="00A000C1">
        <w:rPr>
          <w:rFonts w:ascii="Calibri" w:hAnsi="Calibri"/>
          <w:b w:val="0"/>
          <w:sz w:val="24"/>
          <w:szCs w:val="24"/>
        </w:rPr>
        <w:t xml:space="preserve">у PDF формату на ЦД-у. </w:t>
      </w:r>
    </w:p>
    <w:p w:rsidR="00EC71B8" w:rsidRPr="00A000C1" w:rsidRDefault="00EC71B8" w:rsidP="00E83F4B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Назив фајла се одређује на следећи начин: prezime_ime мастер кандидата.</w:t>
      </w:r>
    </w:p>
    <w:p w:rsidR="005750CB" w:rsidRDefault="00A000C1" w:rsidP="009616F2">
      <w:pPr>
        <w:pStyle w:val="2"/>
        <w:spacing w:after="4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II </w:t>
      </w:r>
      <w:r w:rsidR="005750CB">
        <w:rPr>
          <w:rFonts w:ascii="Calibri" w:hAnsi="Calibri"/>
          <w:sz w:val="24"/>
          <w:szCs w:val="24"/>
        </w:rPr>
        <w:t>Садржај мастер рада</w:t>
      </w:r>
    </w:p>
    <w:p w:rsidR="00981657" w:rsidRPr="00481DBD" w:rsidRDefault="00981657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Мастер рад треба да садржи следеће елементе:</w:t>
      </w:r>
    </w:p>
    <w:p w:rsidR="00981657" w:rsidRPr="00481DBD" w:rsidRDefault="00981657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Насловна страница (корице)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Празан лист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Друга унутрашња страница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Изјава захвалности (опционо)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Сажетак на српском и енглеском језику</w:t>
      </w:r>
      <w:r w:rsidR="002C4AF8" w:rsidRPr="00481DBD">
        <w:rPr>
          <w:rFonts w:ascii="Calibri" w:hAnsi="Calibri"/>
          <w:b w:val="0"/>
          <w:sz w:val="24"/>
          <w:szCs w:val="24"/>
        </w:rPr>
        <w:t xml:space="preserve"> са кључним речима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 xml:space="preserve">Садржај 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>Текст рада по поглављима (увод, теоријски део, методолошки део, резултати, закључак)</w:t>
      </w:r>
    </w:p>
    <w:p w:rsidR="00101003" w:rsidRPr="00481DBD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481DBD">
        <w:rPr>
          <w:rFonts w:ascii="Calibri" w:hAnsi="Calibri"/>
          <w:b w:val="0"/>
          <w:sz w:val="24"/>
          <w:szCs w:val="24"/>
        </w:rPr>
        <w:t xml:space="preserve">Списак  литературе </w:t>
      </w:r>
    </w:p>
    <w:p w:rsidR="00101003" w:rsidRPr="00A000C1" w:rsidRDefault="00101003" w:rsidP="00481DBD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Прилози  (опционо)</w:t>
      </w:r>
    </w:p>
    <w:p w:rsidR="004E7D6D" w:rsidRDefault="00101003" w:rsidP="009616F2">
      <w:pPr>
        <w:pStyle w:val="2"/>
        <w:spacing w:after="4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Насловна страница (корице) </w:t>
      </w:r>
    </w:p>
    <w:p w:rsidR="006D3E69" w:rsidRPr="00A000C1" w:rsidRDefault="006D3E69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На корицама се исписују следећи подаци:</w:t>
      </w:r>
    </w:p>
    <w:p w:rsidR="006D3E69" w:rsidRPr="00A000C1" w:rsidRDefault="006D3E69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Лого и Назив Школе (величина </w:t>
      </w:r>
      <w:r w:rsidR="009267ED" w:rsidRPr="00A000C1">
        <w:rPr>
          <w:rFonts w:ascii="Calibri" w:hAnsi="Calibri"/>
          <w:b w:val="0"/>
          <w:sz w:val="24"/>
          <w:szCs w:val="24"/>
        </w:rPr>
        <w:t>слова</w:t>
      </w:r>
      <w:r w:rsidRPr="00A000C1">
        <w:rPr>
          <w:rFonts w:ascii="Calibri" w:hAnsi="Calibri"/>
          <w:b w:val="0"/>
          <w:sz w:val="24"/>
          <w:szCs w:val="24"/>
        </w:rPr>
        <w:t xml:space="preserve"> 16 тип</w:t>
      </w:r>
      <w:r w:rsidR="009267ED" w:rsidRPr="00A000C1">
        <w:rPr>
          <w:rFonts w:ascii="Calibri" w:hAnsi="Calibri"/>
          <w:b w:val="0"/>
          <w:sz w:val="24"/>
          <w:szCs w:val="24"/>
        </w:rPr>
        <w:t>о</w:t>
      </w:r>
      <w:r w:rsidRPr="00A000C1">
        <w:rPr>
          <w:rFonts w:ascii="Calibri" w:hAnsi="Calibri"/>
          <w:b w:val="0"/>
          <w:sz w:val="24"/>
          <w:szCs w:val="24"/>
        </w:rPr>
        <w:t>графских тачака)</w:t>
      </w:r>
    </w:p>
    <w:p w:rsidR="006D3E69" w:rsidRPr="00A000C1" w:rsidRDefault="000F218A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Н</w:t>
      </w:r>
      <w:r w:rsidR="006D3E69" w:rsidRPr="00A000C1">
        <w:rPr>
          <w:rFonts w:ascii="Calibri" w:hAnsi="Calibri"/>
          <w:b w:val="0"/>
          <w:sz w:val="24"/>
          <w:szCs w:val="24"/>
        </w:rPr>
        <w:t xml:space="preserve">аслов мастер рада (величина </w:t>
      </w:r>
      <w:r w:rsidR="002C4AF8" w:rsidRPr="00A000C1">
        <w:rPr>
          <w:rFonts w:ascii="Calibri" w:hAnsi="Calibri"/>
          <w:b w:val="0"/>
          <w:sz w:val="24"/>
          <w:szCs w:val="24"/>
        </w:rPr>
        <w:t>слова</w:t>
      </w:r>
      <w:r w:rsidR="009267ED" w:rsidRPr="00A000C1">
        <w:rPr>
          <w:rFonts w:ascii="Calibri" w:hAnsi="Calibri"/>
          <w:b w:val="0"/>
          <w:sz w:val="24"/>
          <w:szCs w:val="24"/>
        </w:rPr>
        <w:t xml:space="preserve"> 22</w:t>
      </w:r>
      <w:r w:rsidR="002C4AF8" w:rsidRPr="00A000C1">
        <w:rPr>
          <w:rFonts w:ascii="Calibri" w:hAnsi="Calibri"/>
          <w:b w:val="0"/>
          <w:sz w:val="24"/>
          <w:szCs w:val="24"/>
        </w:rPr>
        <w:t xml:space="preserve"> типографске тачке</w:t>
      </w:r>
      <w:r w:rsidR="009267ED" w:rsidRPr="00A000C1">
        <w:rPr>
          <w:rFonts w:ascii="Calibri" w:hAnsi="Calibri"/>
          <w:b w:val="0"/>
          <w:sz w:val="24"/>
          <w:szCs w:val="24"/>
        </w:rPr>
        <w:t>)</w:t>
      </w:r>
    </w:p>
    <w:p w:rsidR="002C4AF8" w:rsidRPr="00A000C1" w:rsidRDefault="000F218A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М</w:t>
      </w:r>
      <w:r w:rsidR="006D3E69" w:rsidRPr="00A000C1">
        <w:rPr>
          <w:rFonts w:ascii="Calibri" w:hAnsi="Calibri"/>
          <w:b w:val="0"/>
          <w:sz w:val="24"/>
          <w:szCs w:val="24"/>
        </w:rPr>
        <w:t>астер рад</w:t>
      </w:r>
      <w:r w:rsidR="009267ED" w:rsidRPr="00A000C1">
        <w:rPr>
          <w:rFonts w:ascii="Calibri" w:hAnsi="Calibri"/>
          <w:b w:val="0"/>
          <w:sz w:val="24"/>
          <w:szCs w:val="24"/>
        </w:rPr>
        <w:t xml:space="preserve"> (назнака о врсти  рада)  (</w:t>
      </w:r>
      <w:r w:rsidR="002C4AF8" w:rsidRPr="00A000C1">
        <w:rPr>
          <w:rFonts w:ascii="Calibri" w:hAnsi="Calibri"/>
          <w:b w:val="0"/>
          <w:sz w:val="24"/>
          <w:szCs w:val="24"/>
        </w:rPr>
        <w:t>величина слова 16 типографских тачака )</w:t>
      </w:r>
    </w:p>
    <w:p w:rsidR="006D3E69" w:rsidRPr="00A000C1" w:rsidRDefault="000F218A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И</w:t>
      </w:r>
      <w:r w:rsidR="006D3E69" w:rsidRPr="00A000C1">
        <w:rPr>
          <w:rFonts w:ascii="Calibri" w:hAnsi="Calibri"/>
          <w:b w:val="0"/>
          <w:sz w:val="24"/>
          <w:szCs w:val="24"/>
        </w:rPr>
        <w:t>ме и презиме ментора</w:t>
      </w:r>
      <w:r w:rsidR="009267ED" w:rsidRPr="00A000C1">
        <w:rPr>
          <w:rFonts w:ascii="Calibri" w:hAnsi="Calibri"/>
          <w:b w:val="0"/>
          <w:sz w:val="24"/>
          <w:szCs w:val="24"/>
        </w:rPr>
        <w:t xml:space="preserve"> (</w:t>
      </w:r>
      <w:r w:rsidR="002C4AF8" w:rsidRPr="00A000C1">
        <w:rPr>
          <w:rFonts w:ascii="Calibri" w:hAnsi="Calibri"/>
          <w:b w:val="0"/>
          <w:sz w:val="24"/>
          <w:szCs w:val="24"/>
        </w:rPr>
        <w:t>величина слова 14 типографских тачака</w:t>
      </w:r>
      <w:r w:rsidR="009267ED" w:rsidRPr="00A000C1">
        <w:rPr>
          <w:rFonts w:ascii="Calibri" w:hAnsi="Calibri"/>
          <w:b w:val="0"/>
          <w:sz w:val="24"/>
          <w:szCs w:val="24"/>
        </w:rPr>
        <w:t>)</w:t>
      </w:r>
    </w:p>
    <w:p w:rsidR="006D3E69" w:rsidRPr="00A000C1" w:rsidRDefault="000F218A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>И</w:t>
      </w:r>
      <w:r w:rsidR="006D3E69" w:rsidRPr="00A000C1">
        <w:rPr>
          <w:rFonts w:ascii="Calibri" w:hAnsi="Calibri"/>
          <w:b w:val="0"/>
          <w:sz w:val="24"/>
          <w:szCs w:val="24"/>
        </w:rPr>
        <w:t>ме и презиме студента</w:t>
      </w:r>
      <w:r w:rsidR="002C4AF8" w:rsidRPr="00A000C1">
        <w:rPr>
          <w:b w:val="0"/>
        </w:rPr>
        <w:t>(</w:t>
      </w:r>
      <w:r w:rsidR="002C4AF8" w:rsidRPr="00A000C1">
        <w:rPr>
          <w:rFonts w:ascii="Calibri" w:hAnsi="Calibri"/>
          <w:b w:val="0"/>
          <w:sz w:val="24"/>
          <w:szCs w:val="24"/>
        </w:rPr>
        <w:t>величина слова 14 типографских тачака)</w:t>
      </w:r>
    </w:p>
    <w:p w:rsidR="006D3E69" w:rsidRPr="00A000C1" w:rsidRDefault="006D3E69" w:rsidP="00840DE4">
      <w:pPr>
        <w:pStyle w:val="2"/>
        <w:spacing w:before="120" w:after="120"/>
        <w:rPr>
          <w:rFonts w:ascii="Calibri" w:hAnsi="Calibri"/>
          <w:b w:val="0"/>
          <w:sz w:val="24"/>
          <w:szCs w:val="24"/>
        </w:rPr>
      </w:pPr>
      <w:r w:rsidRPr="00A000C1">
        <w:rPr>
          <w:rFonts w:ascii="Calibri" w:hAnsi="Calibri"/>
          <w:b w:val="0"/>
          <w:sz w:val="24"/>
          <w:szCs w:val="24"/>
        </w:rPr>
        <w:t xml:space="preserve">Нови Сад, </w:t>
      </w:r>
      <w:r w:rsidR="00481DBD">
        <w:rPr>
          <w:rFonts w:ascii="Calibri" w:hAnsi="Calibri"/>
          <w:b w:val="0"/>
          <w:sz w:val="24"/>
          <w:szCs w:val="24"/>
        </w:rPr>
        <w:t xml:space="preserve">месец, </w:t>
      </w:r>
      <w:r w:rsidRPr="00A000C1">
        <w:rPr>
          <w:rFonts w:ascii="Calibri" w:hAnsi="Calibri"/>
          <w:b w:val="0"/>
          <w:sz w:val="24"/>
          <w:szCs w:val="24"/>
        </w:rPr>
        <w:t xml:space="preserve">година. </w:t>
      </w:r>
      <w:r w:rsidR="002C4AF8" w:rsidRPr="00A000C1">
        <w:rPr>
          <w:rFonts w:ascii="Calibri" w:hAnsi="Calibri"/>
          <w:b w:val="0"/>
          <w:sz w:val="24"/>
          <w:szCs w:val="24"/>
        </w:rPr>
        <w:t>(величина слова 14 типографских тачака)</w:t>
      </w:r>
    </w:p>
    <w:p w:rsidR="006D3E69" w:rsidRDefault="00840DE4" w:rsidP="006D3E69">
      <w:pPr>
        <w:pStyle w:val="2"/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Следи п</w:t>
      </w:r>
      <w:r w:rsidR="006D3E69">
        <w:rPr>
          <w:rFonts w:ascii="Calibri" w:hAnsi="Calibri"/>
          <w:sz w:val="24"/>
          <w:szCs w:val="24"/>
        </w:rPr>
        <w:t xml:space="preserve">ример </w:t>
      </w:r>
      <w:r w:rsidR="00DF44B4">
        <w:rPr>
          <w:rFonts w:ascii="Calibri" w:hAnsi="Calibri"/>
          <w:sz w:val="24"/>
          <w:szCs w:val="24"/>
        </w:rPr>
        <w:t xml:space="preserve"> обликовања насловне странице (корица)</w:t>
      </w:r>
    </w:p>
    <w:p w:rsidR="00840DE4" w:rsidRDefault="00840DE4" w:rsidP="00A000C1">
      <w:pPr>
        <w:rPr>
          <w:rFonts w:ascii="Times New Roman" w:hAnsi="Times New Roman" w:cs="Times New Roman"/>
          <w:noProof/>
          <w:sz w:val="32"/>
          <w:szCs w:val="32"/>
        </w:rPr>
      </w:pPr>
    </w:p>
    <w:p w:rsidR="00840DE4" w:rsidRDefault="00840DE4" w:rsidP="00A000C1">
      <w:pPr>
        <w:rPr>
          <w:rFonts w:ascii="Times New Roman" w:hAnsi="Times New Roman" w:cs="Times New Roman"/>
          <w:noProof/>
          <w:sz w:val="32"/>
          <w:szCs w:val="32"/>
        </w:rPr>
      </w:pPr>
    </w:p>
    <w:p w:rsidR="00840DE4" w:rsidRDefault="00840DE4" w:rsidP="00A000C1">
      <w:pPr>
        <w:rPr>
          <w:rFonts w:ascii="Times New Roman" w:hAnsi="Times New Roman" w:cs="Times New Roman"/>
          <w:noProof/>
          <w:sz w:val="32"/>
          <w:szCs w:val="32"/>
        </w:rPr>
      </w:pPr>
    </w:p>
    <w:p w:rsidR="00840DE4" w:rsidRDefault="00840DE4" w:rsidP="00A000C1">
      <w:pPr>
        <w:rPr>
          <w:rFonts w:ascii="Times New Roman" w:hAnsi="Times New Roman" w:cs="Times New Roman"/>
          <w:noProof/>
          <w:sz w:val="32"/>
          <w:szCs w:val="32"/>
        </w:rPr>
      </w:pPr>
    </w:p>
    <w:p w:rsidR="00840DE4" w:rsidRDefault="00840DE4" w:rsidP="00A000C1">
      <w:pPr>
        <w:rPr>
          <w:rFonts w:ascii="Times New Roman" w:hAnsi="Times New Roman" w:cs="Times New Roman"/>
          <w:noProof/>
          <w:sz w:val="32"/>
          <w:szCs w:val="32"/>
        </w:rPr>
      </w:pPr>
    </w:p>
    <w:p w:rsidR="00A000C1" w:rsidRDefault="00AC2192" w:rsidP="00481DBD">
      <w:pPr>
        <w:spacing w:after="300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81DB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360" cy="574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6" cy="58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0C1" w:rsidRPr="00DD49C4">
        <w:rPr>
          <w:rFonts w:ascii="Times New Roman" w:hAnsi="Times New Roman" w:cs="Times New Roman"/>
          <w:noProof/>
          <w:sz w:val="32"/>
          <w:szCs w:val="32"/>
        </w:rPr>
        <w:t>Висока школа струковних студија за образовање васпитача Нови Сад</w:t>
      </w:r>
    </w:p>
    <w:p w:rsidR="00A000C1" w:rsidRDefault="00A000C1" w:rsidP="00A000C1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DD49C4">
        <w:rPr>
          <w:rFonts w:ascii="Times New Roman" w:hAnsi="Times New Roman" w:cs="Times New Roman"/>
          <w:noProof/>
          <w:sz w:val="44"/>
          <w:szCs w:val="44"/>
        </w:rPr>
        <w:t>Наслов рада</w:t>
      </w:r>
    </w:p>
    <w:p w:rsidR="00A000C1" w:rsidRDefault="00A000C1" w:rsidP="00840DE4">
      <w:pPr>
        <w:spacing w:after="264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D49C4">
        <w:rPr>
          <w:rFonts w:ascii="Times New Roman" w:hAnsi="Times New Roman" w:cs="Times New Roman"/>
          <w:noProof/>
          <w:sz w:val="32"/>
          <w:szCs w:val="32"/>
        </w:rPr>
        <w:t>Мастер рад</w:t>
      </w:r>
    </w:p>
    <w:p w:rsidR="00A000C1" w:rsidRDefault="00A000C1" w:rsidP="00A000C1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Ментор </w:t>
      </w:r>
      <w:r w:rsidR="00840DE4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                               К</w:t>
      </w:r>
      <w:r>
        <w:rPr>
          <w:rFonts w:ascii="Times New Roman" w:hAnsi="Times New Roman" w:cs="Times New Roman"/>
          <w:noProof/>
          <w:sz w:val="32"/>
          <w:szCs w:val="32"/>
        </w:rPr>
        <w:t>андидат</w:t>
      </w:r>
    </w:p>
    <w:p w:rsidR="00A000C1" w:rsidRDefault="00A000C1" w:rsidP="00840DE4">
      <w:pPr>
        <w:spacing w:after="120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Име и презиме</w:t>
      </w:r>
      <w:r w:rsidR="00840DE4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                Име и презиме</w:t>
      </w:r>
    </w:p>
    <w:p w:rsidR="00A000C1" w:rsidRPr="00840DE4" w:rsidRDefault="00A000C1" w:rsidP="00840DE4">
      <w:pPr>
        <w:pStyle w:val="2"/>
        <w:spacing w:after="2640"/>
        <w:jc w:val="center"/>
        <w:rPr>
          <w:rFonts w:ascii="Calibri" w:hAnsi="Calibri"/>
          <w:b w:val="0"/>
          <w:sz w:val="24"/>
          <w:szCs w:val="24"/>
        </w:rPr>
      </w:pPr>
      <w:r w:rsidRPr="00840DE4">
        <w:rPr>
          <w:b w:val="0"/>
          <w:noProof/>
          <w:sz w:val="32"/>
          <w:szCs w:val="32"/>
        </w:rPr>
        <w:t xml:space="preserve">Нови Сад , </w:t>
      </w:r>
      <w:r w:rsidR="00481DBD">
        <w:rPr>
          <w:b w:val="0"/>
          <w:noProof/>
          <w:sz w:val="32"/>
          <w:szCs w:val="32"/>
        </w:rPr>
        <w:t xml:space="preserve">месец, </w:t>
      </w:r>
      <w:r w:rsidRPr="00840DE4">
        <w:rPr>
          <w:b w:val="0"/>
          <w:noProof/>
          <w:sz w:val="32"/>
          <w:szCs w:val="32"/>
        </w:rPr>
        <w:t>година</w:t>
      </w:r>
    </w:p>
    <w:p w:rsidR="005B2D7F" w:rsidRPr="00840DE4" w:rsidRDefault="005B2D7F" w:rsidP="009616F2">
      <w:pPr>
        <w:pStyle w:val="a"/>
        <w:spacing w:after="360"/>
        <w:rPr>
          <w:rFonts w:ascii="Calibri" w:hAnsi="Calibri"/>
          <w:b/>
        </w:rPr>
      </w:pPr>
      <w:r w:rsidRPr="00840DE4">
        <w:rPr>
          <w:rFonts w:ascii="Calibri" w:hAnsi="Calibri"/>
          <w:b/>
        </w:rPr>
        <w:lastRenderedPageBreak/>
        <w:t>Прва унутрашња страница остаје празна.</w:t>
      </w:r>
    </w:p>
    <w:p w:rsidR="00F11192" w:rsidRDefault="00F11192" w:rsidP="009616F2">
      <w:pPr>
        <w:pStyle w:val="a"/>
        <w:spacing w:after="360"/>
        <w:rPr>
          <w:rFonts w:ascii="Calibri" w:hAnsi="Calibri"/>
          <w:b/>
        </w:rPr>
      </w:pPr>
      <w:r w:rsidRPr="00840DE4">
        <w:rPr>
          <w:rFonts w:ascii="Calibri" w:hAnsi="Calibri"/>
          <w:b/>
        </w:rPr>
        <w:t>Д</w:t>
      </w:r>
      <w:r w:rsidR="000F218A" w:rsidRPr="00840DE4">
        <w:rPr>
          <w:rFonts w:ascii="Calibri" w:hAnsi="Calibri"/>
          <w:b/>
        </w:rPr>
        <w:t xml:space="preserve">руга унутрашња страница </w:t>
      </w:r>
    </w:p>
    <w:p w:rsidR="005B2D7F" w:rsidRDefault="00F11192" w:rsidP="009616F2">
      <w:pPr>
        <w:pStyle w:val="a"/>
        <w:spacing w:after="240"/>
        <w:rPr>
          <w:rFonts w:ascii="Calibri" w:hAnsi="Calibri"/>
        </w:rPr>
      </w:pPr>
      <w:r>
        <w:rPr>
          <w:rFonts w:ascii="Calibri" w:hAnsi="Calibri"/>
        </w:rPr>
        <w:t>Друга унутрашња страница садржи следеће податке</w:t>
      </w:r>
      <w:r w:rsidR="004B3B75">
        <w:rPr>
          <w:rFonts w:ascii="Calibri" w:hAnsi="Calibri"/>
        </w:rPr>
        <w:t>:</w:t>
      </w:r>
    </w:p>
    <w:p w:rsidR="006F05B8" w:rsidRPr="004B3B75" w:rsidRDefault="006F05B8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 xml:space="preserve">Горњи леви део странице: </w:t>
      </w:r>
    </w:p>
    <w:p w:rsidR="005B2D7F" w:rsidRDefault="00F11192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 xml:space="preserve">Лого и назив </w:t>
      </w:r>
      <w:r w:rsidR="005B2D7F">
        <w:rPr>
          <w:rFonts w:ascii="Calibri" w:hAnsi="Calibri"/>
        </w:rPr>
        <w:t xml:space="preserve">Школе </w:t>
      </w:r>
      <w:r w:rsidRPr="00F11192">
        <w:rPr>
          <w:rFonts w:ascii="Calibri" w:hAnsi="Calibri"/>
        </w:rPr>
        <w:t>(величина слова 16 типографских тачака)</w:t>
      </w:r>
    </w:p>
    <w:p w:rsidR="005B2D7F" w:rsidRDefault="005B2D7F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назив студијског програма</w:t>
      </w:r>
      <w:r w:rsidR="00F11192" w:rsidRPr="00F11192">
        <w:rPr>
          <w:rFonts w:ascii="Calibri" w:hAnsi="Calibri"/>
        </w:rPr>
        <w:t>(величина слова 16 типографских тачака)</w:t>
      </w:r>
    </w:p>
    <w:p w:rsidR="006F05B8" w:rsidRDefault="006F05B8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средњи део странице:</w:t>
      </w:r>
    </w:p>
    <w:p w:rsidR="005B2D7F" w:rsidRDefault="005B2D7F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наслов мастер рада</w:t>
      </w:r>
      <w:r w:rsidR="00F11192" w:rsidRPr="00F11192">
        <w:rPr>
          <w:rFonts w:ascii="Calibri" w:hAnsi="Calibri"/>
        </w:rPr>
        <w:t>(величина  слова 22 типографске тачке)</w:t>
      </w:r>
    </w:p>
    <w:p w:rsidR="005B2D7F" w:rsidRDefault="005B2D7F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мастер рад</w:t>
      </w:r>
      <w:r w:rsidR="00F11192">
        <w:rPr>
          <w:rFonts w:ascii="Calibri" w:hAnsi="Calibri"/>
        </w:rPr>
        <w:t xml:space="preserve"> (назнака о врсти рада) </w:t>
      </w:r>
      <w:r w:rsidR="004B3B75">
        <w:rPr>
          <w:rFonts w:ascii="Calibri" w:hAnsi="Calibri"/>
        </w:rPr>
        <w:t>(</w:t>
      </w:r>
      <w:r w:rsidR="00F11192" w:rsidRPr="00F11192">
        <w:rPr>
          <w:rFonts w:ascii="Calibri" w:hAnsi="Calibri"/>
        </w:rPr>
        <w:t>величина слова 16 типографских тачака</w:t>
      </w:r>
      <w:r w:rsidR="004B3B75">
        <w:rPr>
          <w:rFonts w:ascii="Calibri" w:hAnsi="Calibri"/>
        </w:rPr>
        <w:t>)</w:t>
      </w:r>
    </w:p>
    <w:p w:rsidR="006F05B8" w:rsidRDefault="006F05B8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доњи део странице:</w:t>
      </w:r>
    </w:p>
    <w:p w:rsidR="005B2D7F" w:rsidRDefault="004B3B75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 xml:space="preserve"> у истом нивоу: </w:t>
      </w:r>
      <w:r w:rsidR="005B2D7F">
        <w:rPr>
          <w:rFonts w:ascii="Calibri" w:hAnsi="Calibri"/>
        </w:rPr>
        <w:t>име и презиме ментора и чланова комисије са њиховим функциј</w:t>
      </w:r>
      <w:r w:rsidR="00F11192">
        <w:rPr>
          <w:rFonts w:ascii="Calibri" w:hAnsi="Calibri"/>
        </w:rPr>
        <w:t>а</w:t>
      </w:r>
      <w:r w:rsidR="005B2D7F">
        <w:rPr>
          <w:rFonts w:ascii="Calibri" w:hAnsi="Calibri"/>
        </w:rPr>
        <w:t>ма</w:t>
      </w:r>
      <w:r w:rsidR="00481DBD">
        <w:rPr>
          <w:rFonts w:ascii="Calibri" w:hAnsi="Calibri"/>
          <w:lang w:val="en-US"/>
        </w:rPr>
        <w:t>,</w:t>
      </w:r>
      <w:r w:rsidR="006F05B8">
        <w:rPr>
          <w:rFonts w:ascii="Calibri" w:hAnsi="Calibri"/>
        </w:rPr>
        <w:t>лево поравнање</w:t>
      </w:r>
      <w:r w:rsidR="005B2D7F">
        <w:rPr>
          <w:rFonts w:ascii="Calibri" w:hAnsi="Calibri"/>
        </w:rPr>
        <w:t>, име и презиме студента и његов број индекса</w:t>
      </w:r>
      <w:r w:rsidR="00481DBD">
        <w:rPr>
          <w:rFonts w:ascii="Calibri" w:hAnsi="Calibri"/>
          <w:lang w:val="en-US"/>
        </w:rPr>
        <w:t>,</w:t>
      </w:r>
      <w:r w:rsidR="006F05B8">
        <w:rPr>
          <w:rFonts w:ascii="Calibri" w:hAnsi="Calibri"/>
        </w:rPr>
        <w:t>десно поравнање</w:t>
      </w:r>
      <w:r w:rsidR="005B2D7F">
        <w:rPr>
          <w:rFonts w:ascii="Calibri" w:hAnsi="Calibri"/>
        </w:rPr>
        <w:t xml:space="preserve">, </w:t>
      </w:r>
      <w:r w:rsidR="00F11192" w:rsidRPr="00F11192">
        <w:rPr>
          <w:rFonts w:ascii="Calibri" w:hAnsi="Calibri"/>
        </w:rPr>
        <w:t>(величина слова 14 типографских тачака)</w:t>
      </w:r>
    </w:p>
    <w:p w:rsidR="004B3B75" w:rsidRDefault="004B3B75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 xml:space="preserve">средњи део </w:t>
      </w:r>
      <w:r w:rsidR="00DC1EF9">
        <w:rPr>
          <w:rFonts w:ascii="Calibri" w:hAnsi="Calibri"/>
        </w:rPr>
        <w:t>доњег дела</w:t>
      </w:r>
      <w:r>
        <w:rPr>
          <w:rFonts w:ascii="Calibri" w:hAnsi="Calibri"/>
        </w:rPr>
        <w:t xml:space="preserve"> странице:</w:t>
      </w:r>
    </w:p>
    <w:p w:rsidR="005B2D7F" w:rsidRDefault="005B2D7F" w:rsidP="004B3B75">
      <w:pPr>
        <w:pStyle w:val="a"/>
        <w:ind w:left="357"/>
        <w:rPr>
          <w:rFonts w:ascii="Calibri" w:hAnsi="Calibri"/>
        </w:rPr>
      </w:pPr>
      <w:r>
        <w:rPr>
          <w:rFonts w:ascii="Calibri" w:hAnsi="Calibri"/>
        </w:rPr>
        <w:t>Нови Сад, месец, година.</w:t>
      </w:r>
      <w:r w:rsidR="00F11192" w:rsidRPr="00F11192">
        <w:rPr>
          <w:rFonts w:ascii="Calibri" w:hAnsi="Calibri"/>
        </w:rPr>
        <w:t>(величина слова 14 типографских тачака)</w:t>
      </w:r>
    </w:p>
    <w:p w:rsidR="005B2D7F" w:rsidRDefault="005B2D7F" w:rsidP="009616F2">
      <w:pPr>
        <w:pStyle w:val="a"/>
        <w:spacing w:before="360" w:after="240"/>
        <w:rPr>
          <w:rFonts w:ascii="Calibri" w:hAnsi="Calibri"/>
          <w:b/>
        </w:rPr>
      </w:pPr>
      <w:r>
        <w:rPr>
          <w:rFonts w:ascii="Calibri" w:hAnsi="Calibri"/>
          <w:b/>
        </w:rPr>
        <w:t>Сажетак рада</w:t>
      </w:r>
      <w:r w:rsidR="00050684">
        <w:rPr>
          <w:rFonts w:ascii="Calibri" w:hAnsi="Calibri"/>
          <w:b/>
        </w:rPr>
        <w:t xml:space="preserve"> на српском и енглеском језику са кључним речима</w:t>
      </w:r>
    </w:p>
    <w:p w:rsidR="00050684" w:rsidRPr="00840DE4" w:rsidRDefault="00050684" w:rsidP="005B2D7F">
      <w:pPr>
        <w:pStyle w:val="a"/>
        <w:spacing w:after="240"/>
        <w:rPr>
          <w:rFonts w:ascii="Calibri" w:hAnsi="Calibri"/>
        </w:rPr>
      </w:pPr>
      <w:r w:rsidRPr="00840DE4">
        <w:rPr>
          <w:rFonts w:ascii="Calibri" w:hAnsi="Calibri"/>
        </w:rPr>
        <w:t>Прво се пише сажетак на српском, а потом на енглеском језику</w:t>
      </w:r>
    </w:p>
    <w:p w:rsidR="00050684" w:rsidRDefault="00050684" w:rsidP="00050684">
      <w:pPr>
        <w:pStyle w:val="a"/>
        <w:rPr>
          <w:rFonts w:ascii="Calibri" w:hAnsi="Calibri"/>
          <w:lang/>
        </w:rPr>
      </w:pPr>
      <w:r w:rsidRPr="00050684">
        <w:rPr>
          <w:rFonts w:ascii="Calibri" w:hAnsi="Calibri"/>
        </w:rPr>
        <w:t xml:space="preserve">Сажетак </w:t>
      </w:r>
      <w:r>
        <w:rPr>
          <w:rFonts w:ascii="Calibri" w:hAnsi="Calibri"/>
        </w:rPr>
        <w:t xml:space="preserve">рада </w:t>
      </w:r>
      <w:r w:rsidRPr="00050684">
        <w:rPr>
          <w:rFonts w:ascii="Calibri" w:hAnsi="Calibri"/>
        </w:rPr>
        <w:t>(</w:t>
      </w:r>
      <w:r>
        <w:rPr>
          <w:rFonts w:ascii="Calibri" w:hAnsi="Calibri"/>
        </w:rPr>
        <w:t>обима до 350 речи</w:t>
      </w:r>
      <w:r w:rsidRPr="00050684">
        <w:rPr>
          <w:rFonts w:ascii="Calibri" w:hAnsi="Calibri"/>
        </w:rPr>
        <w:t xml:space="preserve">) </w:t>
      </w:r>
      <w:r>
        <w:rPr>
          <w:rFonts w:ascii="Calibri" w:hAnsi="Calibri"/>
        </w:rPr>
        <w:t>треба да</w:t>
      </w:r>
      <w:r w:rsidR="00444F67">
        <w:rPr>
          <w:rFonts w:ascii="Calibri" w:hAnsi="Calibri"/>
        </w:rPr>
        <w:t xml:space="preserve">буде </w:t>
      </w:r>
      <w:r w:rsidRPr="00050684">
        <w:rPr>
          <w:rFonts w:ascii="Calibri" w:hAnsi="Calibri"/>
        </w:rPr>
        <w:t>написан тако да омогући читаоцу разумевање циља рада, метода истраживања, резултата, уз битна образложења и ауторове закључке.</w:t>
      </w:r>
    </w:p>
    <w:p w:rsidR="00050684" w:rsidRDefault="00050684" w:rsidP="00050684">
      <w:pPr>
        <w:pStyle w:val="a"/>
        <w:rPr>
          <w:rFonts w:ascii="Calibri" w:hAnsi="Calibri"/>
        </w:rPr>
      </w:pPr>
      <w:r w:rsidRPr="00050684">
        <w:rPr>
          <w:rFonts w:ascii="Calibri" w:hAnsi="Calibri"/>
        </w:rPr>
        <w:t xml:space="preserve">У кључним речима треба навести до </w:t>
      </w:r>
      <w:r>
        <w:rPr>
          <w:rFonts w:ascii="Calibri" w:hAnsi="Calibri"/>
        </w:rPr>
        <w:t>5</w:t>
      </w:r>
      <w:r w:rsidRPr="00050684">
        <w:rPr>
          <w:rFonts w:ascii="Calibri" w:hAnsi="Calibri"/>
        </w:rPr>
        <w:t xml:space="preserve"> најбитнијих појмова који се обрађују у </w:t>
      </w:r>
      <w:r>
        <w:rPr>
          <w:rFonts w:ascii="Calibri" w:hAnsi="Calibri"/>
        </w:rPr>
        <w:t>раду</w:t>
      </w:r>
    </w:p>
    <w:p w:rsidR="005B2D7F" w:rsidRDefault="005B2D7F" w:rsidP="00050684">
      <w:pPr>
        <w:pStyle w:val="a"/>
        <w:rPr>
          <w:rFonts w:ascii="Calibri" w:hAnsi="Calibri"/>
        </w:rPr>
      </w:pPr>
      <w:r>
        <w:rPr>
          <w:rFonts w:ascii="Calibri" w:hAnsi="Calibri"/>
        </w:rPr>
        <w:t xml:space="preserve">Сажетак се пише у једном </w:t>
      </w:r>
      <w:r w:rsidR="00050684">
        <w:rPr>
          <w:rFonts w:ascii="Calibri" w:hAnsi="Calibri"/>
        </w:rPr>
        <w:t xml:space="preserve">пасусу,  писмом величине 12 типографских тачака. Проред текста треба да буде подешен на један ред.  </w:t>
      </w:r>
    </w:p>
    <w:p w:rsidR="00524BBD" w:rsidRPr="00524BBD" w:rsidRDefault="00524BBD" w:rsidP="00050684">
      <w:pPr>
        <w:pStyle w:val="a"/>
        <w:rPr>
          <w:rFonts w:ascii="Calibri" w:hAnsi="Calibri"/>
        </w:rPr>
      </w:pPr>
    </w:p>
    <w:p w:rsidR="005B2D7F" w:rsidRPr="005B2D7F" w:rsidRDefault="005B2D7F" w:rsidP="009616F2">
      <w:pPr>
        <w:spacing w:after="240"/>
        <w:rPr>
          <w:sz w:val="24"/>
          <w:szCs w:val="24"/>
        </w:rPr>
      </w:pPr>
      <w:proofErr w:type="spellStart"/>
      <w:r w:rsidRPr="005B2D7F">
        <w:rPr>
          <w:rFonts w:ascii="Calibri" w:hAnsi="Calibri"/>
          <w:b/>
          <w:sz w:val="24"/>
          <w:szCs w:val="24"/>
        </w:rPr>
        <w:t>Садржај</w:t>
      </w:r>
      <w:proofErr w:type="spellEnd"/>
      <w:r w:rsidRPr="005B2D7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B2D7F">
        <w:rPr>
          <w:rFonts w:ascii="Calibri" w:hAnsi="Calibri"/>
          <w:b/>
          <w:sz w:val="24"/>
          <w:szCs w:val="24"/>
        </w:rPr>
        <w:t>рада</w:t>
      </w:r>
      <w:proofErr w:type="spellEnd"/>
    </w:p>
    <w:p w:rsidR="005B2D7F" w:rsidRDefault="005E272D" w:rsidP="005B2D7F">
      <w:pPr>
        <w:pStyle w:val="a"/>
        <w:rPr>
          <w:rFonts w:ascii="Calibri" w:hAnsi="Calibri"/>
        </w:rPr>
      </w:pPr>
      <w:r>
        <w:rPr>
          <w:rFonts w:ascii="Calibri" w:hAnsi="Calibri"/>
        </w:rPr>
        <w:t xml:space="preserve">Садржај рада </w:t>
      </w:r>
      <w:r w:rsidRPr="005E272D">
        <w:rPr>
          <w:rFonts w:ascii="Calibri" w:hAnsi="Calibri"/>
        </w:rPr>
        <w:t xml:space="preserve">је основно средство за брзо сналажење у раду, али и средство за представљање структуре рада.  </w:t>
      </w:r>
      <w:r w:rsidR="005B2D7F">
        <w:rPr>
          <w:rFonts w:ascii="Calibri" w:hAnsi="Calibri"/>
        </w:rPr>
        <w:t xml:space="preserve">Садржај </w:t>
      </w:r>
      <w:r>
        <w:rPr>
          <w:rFonts w:ascii="Calibri" w:hAnsi="Calibri"/>
        </w:rPr>
        <w:t>се</w:t>
      </w:r>
      <w:r w:rsidR="00524BBD">
        <w:rPr>
          <w:rFonts w:ascii="Calibri" w:hAnsi="Calibri"/>
        </w:rPr>
        <w:t xml:space="preserve"> </w:t>
      </w:r>
      <w:r w:rsidR="005B2D7F">
        <w:rPr>
          <w:rFonts w:ascii="Calibri" w:hAnsi="Calibri"/>
        </w:rPr>
        <w:t xml:space="preserve">представља </w:t>
      </w:r>
      <w:r>
        <w:rPr>
          <w:rFonts w:ascii="Calibri" w:hAnsi="Calibri"/>
        </w:rPr>
        <w:t xml:space="preserve">у облику </w:t>
      </w:r>
      <w:r w:rsidR="00AC2192">
        <w:rPr>
          <w:rFonts w:ascii="Calibri" w:hAnsi="Calibri"/>
        </w:rPr>
        <w:t xml:space="preserve">нумерисаног </w:t>
      </w:r>
      <w:r w:rsidR="005B2D7F">
        <w:rPr>
          <w:rFonts w:ascii="Calibri" w:hAnsi="Calibri"/>
        </w:rPr>
        <w:t>бројчано-</w:t>
      </w:r>
      <w:r>
        <w:rPr>
          <w:rFonts w:ascii="Calibri" w:hAnsi="Calibri"/>
        </w:rPr>
        <w:t xml:space="preserve">текстуалног </w:t>
      </w:r>
      <w:r w:rsidR="005B2D7F">
        <w:rPr>
          <w:rFonts w:ascii="Calibri" w:hAnsi="Calibri"/>
        </w:rPr>
        <w:t>преглед</w:t>
      </w:r>
      <w:r>
        <w:rPr>
          <w:rFonts w:ascii="Calibri" w:hAnsi="Calibri"/>
        </w:rPr>
        <w:t>а</w:t>
      </w:r>
      <w:r w:rsidR="00524BBD">
        <w:rPr>
          <w:rFonts w:ascii="Calibri" w:hAnsi="Calibri"/>
        </w:rPr>
        <w:t xml:space="preserve"> </w:t>
      </w:r>
      <w:r>
        <w:rPr>
          <w:rFonts w:ascii="Calibri" w:hAnsi="Calibri"/>
        </w:rPr>
        <w:t>поглавља</w:t>
      </w:r>
      <w:r w:rsidR="00524BBD">
        <w:rPr>
          <w:rFonts w:ascii="Calibri" w:hAnsi="Calibri"/>
        </w:rPr>
        <w:t xml:space="preserve"> </w:t>
      </w:r>
      <w:r w:rsidR="005B2D7F">
        <w:rPr>
          <w:rFonts w:ascii="Calibri" w:hAnsi="Calibri"/>
        </w:rPr>
        <w:t xml:space="preserve">и </w:t>
      </w:r>
      <w:r>
        <w:rPr>
          <w:rFonts w:ascii="Calibri" w:hAnsi="Calibri"/>
        </w:rPr>
        <w:t>по</w:t>
      </w:r>
      <w:r w:rsidR="008B61D5">
        <w:rPr>
          <w:rFonts w:ascii="Calibri" w:hAnsi="Calibri"/>
        </w:rPr>
        <w:t>т</w:t>
      </w:r>
      <w:r>
        <w:rPr>
          <w:rFonts w:ascii="Calibri" w:hAnsi="Calibri"/>
        </w:rPr>
        <w:t>поглавља</w:t>
      </w:r>
      <w:r w:rsidR="005B2D7F">
        <w:rPr>
          <w:rFonts w:ascii="Calibri" w:hAnsi="Calibri"/>
        </w:rPr>
        <w:t xml:space="preserve"> рада помоћу којег је могуће пронаћи странице на којима су </w:t>
      </w:r>
      <w:r>
        <w:rPr>
          <w:rFonts w:ascii="Calibri" w:hAnsi="Calibri"/>
        </w:rPr>
        <w:t>та</w:t>
      </w:r>
      <w:r w:rsidR="00524BBD">
        <w:rPr>
          <w:rFonts w:ascii="Calibri" w:hAnsi="Calibri"/>
        </w:rPr>
        <w:t xml:space="preserve"> </w:t>
      </w:r>
      <w:r>
        <w:rPr>
          <w:rFonts w:ascii="Calibri" w:hAnsi="Calibri"/>
        </w:rPr>
        <w:t>поглавља и по</w:t>
      </w:r>
      <w:r w:rsidR="008B61D5">
        <w:rPr>
          <w:rFonts w:ascii="Calibri" w:hAnsi="Calibri"/>
        </w:rPr>
        <w:t>т</w:t>
      </w:r>
      <w:r>
        <w:rPr>
          <w:rFonts w:ascii="Calibri" w:hAnsi="Calibri"/>
        </w:rPr>
        <w:t>поглавља написана</w:t>
      </w:r>
      <w:r w:rsidR="005B2D7F">
        <w:rPr>
          <w:rFonts w:ascii="Calibri" w:hAnsi="Calibri"/>
        </w:rPr>
        <w:t>.</w:t>
      </w:r>
    </w:p>
    <w:p w:rsidR="005B2D7F" w:rsidRDefault="005B2D7F" w:rsidP="005B2D7F">
      <w:pPr>
        <w:pStyle w:val="a"/>
        <w:rPr>
          <w:rFonts w:ascii="Calibri" w:hAnsi="Calibri"/>
        </w:rPr>
      </w:pPr>
      <w:r>
        <w:rPr>
          <w:rFonts w:ascii="Calibri" w:hAnsi="Calibri"/>
        </w:rPr>
        <w:t>Наслов “садржај“ треба да буде написан великим словима у левом углу на врху странице.</w:t>
      </w:r>
    </w:p>
    <w:p w:rsidR="005B2D7F" w:rsidRDefault="005B2D7F" w:rsidP="009616F2">
      <w:pPr>
        <w:pStyle w:val="a"/>
        <w:spacing w:before="240" w:after="240"/>
        <w:rPr>
          <w:rFonts w:ascii="Calibri" w:hAnsi="Calibri"/>
          <w:b/>
        </w:rPr>
      </w:pPr>
      <w:r>
        <w:rPr>
          <w:rFonts w:ascii="Calibri" w:hAnsi="Calibri"/>
          <w:b/>
        </w:rPr>
        <w:t>Увод рада</w:t>
      </w:r>
    </w:p>
    <w:p w:rsidR="005B2D7F" w:rsidRDefault="005B2D7F" w:rsidP="00840DE4">
      <w:pPr>
        <w:pStyle w:val="a"/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Увод је почетни део мастер рада. Увод треба да уведе читаоца у </w:t>
      </w:r>
      <w:r w:rsidR="007F5501">
        <w:rPr>
          <w:rFonts w:ascii="Calibri" w:hAnsi="Calibri"/>
        </w:rPr>
        <w:t>тему</w:t>
      </w:r>
      <w:r>
        <w:rPr>
          <w:rFonts w:ascii="Calibri" w:hAnsi="Calibri"/>
        </w:rPr>
        <w:t xml:space="preserve"> мастер рада</w:t>
      </w:r>
      <w:r w:rsidR="007F5501">
        <w:rPr>
          <w:rFonts w:ascii="Calibri" w:hAnsi="Calibri"/>
        </w:rPr>
        <w:t xml:space="preserve">. Стога се у уводу наводи циљ рада, повод, значај рада у оквиру одређене дисциплине и преглед садржаја рада. </w:t>
      </w:r>
    </w:p>
    <w:p w:rsidR="007F5501" w:rsidRDefault="007F5501" w:rsidP="005B2D7F">
      <w:pPr>
        <w:pStyle w:val="a"/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Теоријски део </w:t>
      </w:r>
    </w:p>
    <w:p w:rsidR="007F5501" w:rsidRPr="00444F67" w:rsidRDefault="007F5501" w:rsidP="007F5501">
      <w:pPr>
        <w:pStyle w:val="a"/>
        <w:spacing w:after="240"/>
        <w:rPr>
          <w:rFonts w:ascii="Calibri" w:hAnsi="Calibri"/>
        </w:rPr>
      </w:pPr>
      <w:r w:rsidRPr="00444F67">
        <w:rPr>
          <w:rFonts w:ascii="Calibri" w:hAnsi="Calibri"/>
        </w:rPr>
        <w:t>Теоријски део рада садржи  теоријску анализу проблема истраживања (како су том проблему приступила ранија истраживања; који методолошки поступак је примењен; који су резултате добијени; која питања су остала отворена). Односно, у овом делу</w:t>
      </w:r>
      <w:r w:rsidR="00444F67">
        <w:rPr>
          <w:rFonts w:ascii="Calibri" w:hAnsi="Calibri"/>
        </w:rPr>
        <w:t xml:space="preserve"> рада</w:t>
      </w:r>
      <w:r w:rsidRPr="00444F67">
        <w:rPr>
          <w:rFonts w:ascii="Calibri" w:hAnsi="Calibri"/>
        </w:rPr>
        <w:t xml:space="preserve"> износи се оцена и синтеза свих  информација и сазнања која се односе на проблем рада</w:t>
      </w:r>
      <w:r w:rsidR="00524BBD">
        <w:rPr>
          <w:rFonts w:ascii="Calibri" w:hAnsi="Calibri"/>
        </w:rPr>
        <w:t>.</w:t>
      </w:r>
      <w:r w:rsidRPr="00444F67">
        <w:rPr>
          <w:rFonts w:ascii="Calibri" w:hAnsi="Calibri"/>
        </w:rPr>
        <w:t xml:space="preserve"> </w:t>
      </w:r>
    </w:p>
    <w:p w:rsidR="007F5501" w:rsidRDefault="007F5501" w:rsidP="007F5501">
      <w:pPr>
        <w:pStyle w:val="a"/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Методолошки део</w:t>
      </w:r>
    </w:p>
    <w:p w:rsidR="005B2D7F" w:rsidRPr="00840DE4" w:rsidRDefault="00444F67" w:rsidP="007F5501">
      <w:pPr>
        <w:pStyle w:val="a"/>
        <w:spacing w:after="240"/>
        <w:rPr>
          <w:rFonts w:ascii="Calibri" w:hAnsi="Calibri" w:cs="Calibri"/>
          <w:shd w:val="clear" w:color="auto" w:fill="FFFFFF"/>
        </w:rPr>
      </w:pPr>
      <w:r>
        <w:rPr>
          <w:rFonts w:ascii="Calibri" w:hAnsi="Calibri"/>
        </w:rPr>
        <w:t>У</w:t>
      </w:r>
      <w:r w:rsidR="007F5501" w:rsidRPr="00840DE4">
        <w:rPr>
          <w:rFonts w:ascii="Calibri" w:hAnsi="Calibri"/>
        </w:rPr>
        <w:t xml:space="preserve"> методолошком делу рада </w:t>
      </w:r>
      <w:r w:rsidR="00FC099F" w:rsidRPr="00840DE4">
        <w:rPr>
          <w:rFonts w:ascii="Calibri" w:hAnsi="Calibri"/>
        </w:rPr>
        <w:t>излажу се методолошке карактеристике рада: ближе се одређује предмет рада</w:t>
      </w:r>
      <w:r>
        <w:rPr>
          <w:rFonts w:ascii="Calibri" w:hAnsi="Calibri"/>
        </w:rPr>
        <w:t>,</w:t>
      </w:r>
      <w:r w:rsidR="00FC099F" w:rsidRPr="00840DE4">
        <w:rPr>
          <w:rFonts w:ascii="Calibri" w:hAnsi="Calibri"/>
        </w:rPr>
        <w:t xml:space="preserve"> дефинишу се основни појмови, износи се његов циљ и задаци, одређује се популација и врста узорка, методе, технике и инструменти за прикупљање података, методе и технике за обраду података. </w:t>
      </w:r>
    </w:p>
    <w:p w:rsidR="005B2D7F" w:rsidRDefault="005B2D7F" w:rsidP="005B2D7F">
      <w:pPr>
        <w:pStyle w:val="a"/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Резултати </w:t>
      </w:r>
      <w:r w:rsidR="00FC099F">
        <w:rPr>
          <w:rFonts w:ascii="Calibri" w:hAnsi="Calibri"/>
          <w:b/>
        </w:rPr>
        <w:t xml:space="preserve"> истраживања</w:t>
      </w:r>
    </w:p>
    <w:p w:rsidR="00FC099F" w:rsidRPr="00840DE4" w:rsidRDefault="00FC099F" w:rsidP="005B2D7F">
      <w:pPr>
        <w:pStyle w:val="a"/>
        <w:spacing w:after="240"/>
        <w:rPr>
          <w:rFonts w:ascii="Calibri" w:hAnsi="Calibri"/>
        </w:rPr>
      </w:pPr>
      <w:r w:rsidRPr="00840DE4">
        <w:rPr>
          <w:rFonts w:ascii="Calibri" w:hAnsi="Calibri"/>
        </w:rPr>
        <w:t xml:space="preserve">У овом делу рада износе се и дискутују резултати истраживања </w:t>
      </w:r>
    </w:p>
    <w:p w:rsidR="005B2D7F" w:rsidRDefault="005B2D7F" w:rsidP="005B2D7F">
      <w:pPr>
        <w:pStyle w:val="a"/>
        <w:rPr>
          <w:rFonts w:ascii="Calibri" w:hAnsi="Calibri"/>
        </w:rPr>
      </w:pPr>
      <w:r>
        <w:rPr>
          <w:rFonts w:ascii="Calibri" w:hAnsi="Calibri"/>
        </w:rPr>
        <w:t xml:space="preserve">У приказу резултата бира се један начин приказивања одређеног </w:t>
      </w:r>
      <w:r w:rsidR="00FC099F">
        <w:rPr>
          <w:rFonts w:ascii="Calibri" w:hAnsi="Calibri"/>
        </w:rPr>
        <w:t xml:space="preserve">резултата односно </w:t>
      </w:r>
      <w:r>
        <w:rPr>
          <w:rFonts w:ascii="Calibri" w:hAnsi="Calibri"/>
        </w:rPr>
        <w:t>избегава се</w:t>
      </w:r>
      <w:r w:rsidR="00722DBB">
        <w:rPr>
          <w:rFonts w:ascii="Calibri" w:hAnsi="Calibri"/>
        </w:rPr>
        <w:t xml:space="preserve"> приказивање истог резултат на различите начине ( нпр. табеларно и графички)</w:t>
      </w:r>
    </w:p>
    <w:p w:rsidR="005B2D7F" w:rsidRDefault="005B2D7F" w:rsidP="009616F2">
      <w:pPr>
        <w:pStyle w:val="a"/>
        <w:spacing w:before="240" w:after="240"/>
        <w:rPr>
          <w:rFonts w:ascii="Calibri" w:hAnsi="Calibri"/>
          <w:b/>
        </w:rPr>
      </w:pPr>
      <w:r>
        <w:rPr>
          <w:rFonts w:ascii="Calibri" w:hAnsi="Calibri"/>
          <w:b/>
        </w:rPr>
        <w:t>Закључак</w:t>
      </w:r>
    </w:p>
    <w:p w:rsidR="005B2D7F" w:rsidRDefault="00524BBD" w:rsidP="005B2D7F">
      <w:pPr>
        <w:pStyle w:val="CommentText"/>
        <w:spacing w:after="240"/>
        <w:jc w:val="both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У</w:t>
      </w:r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закључном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делу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рада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износе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се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главни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закључци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рада</w:t>
      </w:r>
      <w:proofErr w:type="spellEnd"/>
      <w:r w:rsidR="00722DBB">
        <w:rPr>
          <w:rFonts w:ascii="Calibri" w:hAnsi="Calibri"/>
          <w:sz w:val="24"/>
          <w:szCs w:val="24"/>
        </w:rPr>
        <w:t xml:space="preserve">. </w:t>
      </w:r>
      <w:proofErr w:type="spellStart"/>
      <w:r w:rsidR="00722DBB">
        <w:rPr>
          <w:rFonts w:ascii="Calibri" w:hAnsi="Calibri"/>
          <w:sz w:val="24"/>
          <w:szCs w:val="24"/>
        </w:rPr>
        <w:t>Закључци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се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износе</w:t>
      </w:r>
      <w:proofErr w:type="spellEnd"/>
      <w:r w:rsidR="00722DBB">
        <w:rPr>
          <w:rFonts w:ascii="Calibri" w:hAnsi="Calibri"/>
          <w:sz w:val="24"/>
          <w:szCs w:val="24"/>
        </w:rPr>
        <w:t xml:space="preserve">  </w:t>
      </w:r>
      <w:proofErr w:type="spellStart"/>
      <w:r w:rsidR="005B2D7F">
        <w:rPr>
          <w:rFonts w:ascii="Calibri" w:hAnsi="Calibri"/>
          <w:sz w:val="24"/>
          <w:szCs w:val="24"/>
        </w:rPr>
        <w:t>хронолошки</w:t>
      </w:r>
      <w:proofErr w:type="spellEnd"/>
      <w:r w:rsidR="005B2D7F">
        <w:rPr>
          <w:rFonts w:ascii="Calibri" w:hAnsi="Calibri"/>
          <w:sz w:val="24"/>
          <w:szCs w:val="24"/>
        </w:rPr>
        <w:t xml:space="preserve"> </w:t>
      </w:r>
      <w:proofErr w:type="spellStart"/>
      <w:r w:rsidR="005B2D7F">
        <w:rPr>
          <w:rFonts w:ascii="Calibri" w:hAnsi="Calibri"/>
          <w:sz w:val="24"/>
          <w:szCs w:val="24"/>
        </w:rPr>
        <w:t>према</w:t>
      </w:r>
      <w:proofErr w:type="spellEnd"/>
      <w:r w:rsidR="005B2D7F">
        <w:rPr>
          <w:rFonts w:ascii="Calibri" w:hAnsi="Calibri"/>
          <w:sz w:val="24"/>
          <w:szCs w:val="24"/>
        </w:rPr>
        <w:t xml:space="preserve"> </w:t>
      </w:r>
      <w:proofErr w:type="spellStart"/>
      <w:r w:rsidR="005B2D7F">
        <w:rPr>
          <w:rFonts w:ascii="Calibri" w:hAnsi="Calibri"/>
          <w:sz w:val="24"/>
          <w:szCs w:val="24"/>
        </w:rPr>
        <w:t>структури</w:t>
      </w:r>
      <w:proofErr w:type="spellEnd"/>
      <w:r w:rsidR="005B2D7F">
        <w:rPr>
          <w:rFonts w:ascii="Calibri" w:hAnsi="Calibri"/>
          <w:sz w:val="24"/>
          <w:szCs w:val="24"/>
        </w:rPr>
        <w:t xml:space="preserve"> </w:t>
      </w:r>
      <w:proofErr w:type="spellStart"/>
      <w:r w:rsidR="005B2D7F">
        <w:rPr>
          <w:rFonts w:ascii="Calibri" w:hAnsi="Calibri"/>
          <w:sz w:val="24"/>
          <w:szCs w:val="24"/>
        </w:rPr>
        <w:t>рада</w:t>
      </w:r>
      <w:proofErr w:type="spellEnd"/>
      <w:r w:rsidR="005B2D7F">
        <w:rPr>
          <w:rFonts w:ascii="Calibri" w:hAnsi="Calibri"/>
          <w:sz w:val="24"/>
          <w:szCs w:val="24"/>
        </w:rPr>
        <w:t xml:space="preserve">. </w:t>
      </w:r>
      <w:r w:rsidR="00722DBB">
        <w:rPr>
          <w:rFonts w:ascii="Calibri" w:hAnsi="Calibri"/>
          <w:sz w:val="24"/>
          <w:szCs w:val="24"/>
        </w:rPr>
        <w:t>Указује се на питања која је потребно да</w:t>
      </w:r>
      <w:r w:rsidR="00444F67">
        <w:rPr>
          <w:rFonts w:ascii="Calibri" w:hAnsi="Calibri"/>
          <w:sz w:val="24"/>
          <w:szCs w:val="24"/>
        </w:rPr>
        <w:t>љ</w:t>
      </w:r>
      <w:r w:rsidR="00722DBB">
        <w:rPr>
          <w:rFonts w:ascii="Calibri" w:hAnsi="Calibri"/>
          <w:sz w:val="24"/>
          <w:szCs w:val="24"/>
        </w:rPr>
        <w:t xml:space="preserve">е проучавати и износи се </w:t>
      </w:r>
      <w:proofErr w:type="spellStart"/>
      <w:r w:rsidR="00722DBB">
        <w:rPr>
          <w:rFonts w:ascii="Calibri" w:hAnsi="Calibri"/>
          <w:sz w:val="24"/>
          <w:szCs w:val="24"/>
        </w:rPr>
        <w:t>могућност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коришћења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добијених</w:t>
      </w:r>
      <w:proofErr w:type="spellEnd"/>
      <w:r w:rsidR="00722DBB">
        <w:rPr>
          <w:rFonts w:ascii="Calibri" w:hAnsi="Calibri"/>
          <w:sz w:val="24"/>
          <w:szCs w:val="24"/>
        </w:rPr>
        <w:t xml:space="preserve"> </w:t>
      </w:r>
      <w:proofErr w:type="spellStart"/>
      <w:r w:rsidR="00722DBB">
        <w:rPr>
          <w:rFonts w:ascii="Calibri" w:hAnsi="Calibri"/>
          <w:sz w:val="24"/>
          <w:szCs w:val="24"/>
        </w:rPr>
        <w:t>резултата</w:t>
      </w:r>
      <w:proofErr w:type="spellEnd"/>
      <w:r w:rsidR="00722DBB">
        <w:rPr>
          <w:rFonts w:ascii="Calibri" w:hAnsi="Calibri"/>
          <w:sz w:val="24"/>
          <w:szCs w:val="24"/>
        </w:rPr>
        <w:t xml:space="preserve"> у </w:t>
      </w:r>
      <w:proofErr w:type="spellStart"/>
      <w:r w:rsidR="00722DBB">
        <w:rPr>
          <w:rFonts w:ascii="Calibri" w:hAnsi="Calibri"/>
          <w:sz w:val="24"/>
          <w:szCs w:val="24"/>
        </w:rPr>
        <w:t>пракси</w:t>
      </w:r>
      <w:proofErr w:type="spellEnd"/>
      <w:r w:rsidR="005B2D7F">
        <w:rPr>
          <w:sz w:val="24"/>
          <w:szCs w:val="24"/>
        </w:rPr>
        <w:t xml:space="preserve">, </w:t>
      </w:r>
      <w:proofErr w:type="spellStart"/>
      <w:r w:rsidR="005B2D7F">
        <w:rPr>
          <w:sz w:val="24"/>
          <w:szCs w:val="24"/>
        </w:rPr>
        <w:t>односно</w:t>
      </w:r>
      <w:proofErr w:type="spellEnd"/>
      <w:r w:rsidR="005B2D7F">
        <w:rPr>
          <w:sz w:val="24"/>
          <w:szCs w:val="24"/>
        </w:rPr>
        <w:t xml:space="preserve"> </w:t>
      </w:r>
      <w:proofErr w:type="spellStart"/>
      <w:r w:rsidR="005B2D7F">
        <w:rPr>
          <w:sz w:val="24"/>
          <w:szCs w:val="24"/>
        </w:rPr>
        <w:t>предлог</w:t>
      </w:r>
      <w:proofErr w:type="spellEnd"/>
      <w:r w:rsidR="005B2D7F">
        <w:rPr>
          <w:sz w:val="24"/>
          <w:szCs w:val="24"/>
        </w:rPr>
        <w:t xml:space="preserve"> </w:t>
      </w:r>
      <w:proofErr w:type="spellStart"/>
      <w:r w:rsidR="005B2D7F">
        <w:rPr>
          <w:sz w:val="24"/>
          <w:szCs w:val="24"/>
        </w:rPr>
        <w:t>решења</w:t>
      </w:r>
      <w:proofErr w:type="spellEnd"/>
      <w:r w:rsidR="005B2D7F">
        <w:rPr>
          <w:sz w:val="24"/>
          <w:szCs w:val="24"/>
        </w:rPr>
        <w:t xml:space="preserve"> </w:t>
      </w:r>
      <w:proofErr w:type="spellStart"/>
      <w:r w:rsidR="005B2D7F">
        <w:rPr>
          <w:sz w:val="24"/>
          <w:szCs w:val="24"/>
        </w:rPr>
        <w:t>практичног</w:t>
      </w:r>
      <w:proofErr w:type="spellEnd"/>
      <w:r w:rsidR="005B2D7F">
        <w:rPr>
          <w:sz w:val="24"/>
          <w:szCs w:val="24"/>
        </w:rPr>
        <w:t xml:space="preserve"> </w:t>
      </w:r>
      <w:proofErr w:type="spellStart"/>
      <w:r w:rsidR="005B2D7F">
        <w:rPr>
          <w:sz w:val="24"/>
          <w:szCs w:val="24"/>
        </w:rPr>
        <w:t>проблема</w:t>
      </w:r>
      <w:proofErr w:type="spellEnd"/>
      <w:r w:rsidR="005B2D7F">
        <w:rPr>
          <w:sz w:val="24"/>
          <w:szCs w:val="24"/>
        </w:rPr>
        <w:t>.</w:t>
      </w:r>
    </w:p>
    <w:p w:rsidR="005B2D7F" w:rsidRDefault="00722DBB" w:rsidP="005B2D7F">
      <w:pPr>
        <w:pStyle w:val="a"/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Списак</w:t>
      </w:r>
      <w:r w:rsidR="00524BBD">
        <w:rPr>
          <w:rFonts w:ascii="Calibri" w:hAnsi="Calibri"/>
          <w:b/>
        </w:rPr>
        <w:t xml:space="preserve"> </w:t>
      </w:r>
      <w:r w:rsidR="005B2D7F">
        <w:rPr>
          <w:rFonts w:ascii="Calibri" w:hAnsi="Calibri"/>
          <w:b/>
        </w:rPr>
        <w:t>литературе</w:t>
      </w:r>
    </w:p>
    <w:p w:rsidR="0060015D" w:rsidRDefault="00722DBB" w:rsidP="0060015D">
      <w:pPr>
        <w:pStyle w:val="a"/>
        <w:rPr>
          <w:rFonts w:ascii="Calibri" w:hAnsi="Calibri"/>
          <w:b/>
        </w:rPr>
      </w:pPr>
      <w:r>
        <w:rPr>
          <w:rFonts w:ascii="Calibri" w:hAnsi="Calibri"/>
        </w:rPr>
        <w:t>Списак литературе</w:t>
      </w:r>
      <w:r w:rsidR="005B2D7F">
        <w:rPr>
          <w:rFonts w:ascii="Calibri" w:hAnsi="Calibri"/>
        </w:rPr>
        <w:t xml:space="preserve"> наводи се на крају рада (после закључка) без </w:t>
      </w:r>
      <w:r w:rsidR="00021C4A">
        <w:rPr>
          <w:rFonts w:ascii="Calibri" w:hAnsi="Calibri"/>
        </w:rPr>
        <w:t xml:space="preserve">нумерације </w:t>
      </w:r>
      <w:r w:rsidR="005B2D7F">
        <w:rPr>
          <w:rFonts w:ascii="Calibri" w:hAnsi="Calibri"/>
        </w:rPr>
        <w:t>броја поглавља.</w:t>
      </w:r>
      <w:r w:rsidR="007A7734">
        <w:rPr>
          <w:rFonts w:ascii="Calibri" w:hAnsi="Calibri"/>
          <w:lang/>
        </w:rPr>
        <w:t xml:space="preserve"> </w:t>
      </w:r>
      <w:r w:rsidR="0060015D" w:rsidRPr="0060015D">
        <w:rPr>
          <w:rFonts w:ascii="Calibri" w:hAnsi="Calibri"/>
        </w:rPr>
        <w:t xml:space="preserve">Литература се наводи азбучним или абецедним редом </w:t>
      </w:r>
      <w:r w:rsidR="0060015D">
        <w:rPr>
          <w:rFonts w:ascii="Calibri" w:hAnsi="Calibri"/>
        </w:rPr>
        <w:t xml:space="preserve">у зависности од коришћеног писма у складу са </w:t>
      </w:r>
      <w:r w:rsidR="005B2D7F">
        <w:rPr>
          <w:rFonts w:ascii="Calibri" w:hAnsi="Calibri"/>
        </w:rPr>
        <w:t xml:space="preserve"> АПА </w:t>
      </w:r>
      <w:r w:rsidR="0060015D">
        <w:rPr>
          <w:rFonts w:ascii="Calibri" w:hAnsi="Calibri"/>
        </w:rPr>
        <w:t>стандардом</w:t>
      </w:r>
      <w:r w:rsidR="005B2D7F">
        <w:rPr>
          <w:rFonts w:ascii="Calibri" w:hAnsi="Calibri"/>
          <w:b/>
        </w:rPr>
        <w:t xml:space="preserve">. </w:t>
      </w:r>
    </w:p>
    <w:p w:rsidR="0060015D" w:rsidRPr="006F05B8" w:rsidRDefault="0060015D" w:rsidP="009616F2">
      <w:pPr>
        <w:pStyle w:val="a"/>
        <w:spacing w:after="120"/>
        <w:rPr>
          <w:rFonts w:ascii="Calibri" w:hAnsi="Calibri"/>
        </w:rPr>
      </w:pPr>
      <w:r w:rsidRPr="006F05B8">
        <w:rPr>
          <w:rFonts w:ascii="Calibri" w:hAnsi="Calibri"/>
        </w:rPr>
        <w:t>У списку литературе наводе се сви радови чији су делови у раду експлицитно наведени (дословно цитирани), као и они на које се позива. У попису литературе не сме бити радова који нису цитирани, ни оних на које се у раду не упућује.</w:t>
      </w:r>
    </w:p>
    <w:p w:rsidR="005B2D7F" w:rsidRPr="006F05B8" w:rsidRDefault="0060015D" w:rsidP="0060015D">
      <w:pPr>
        <w:pStyle w:val="a"/>
        <w:rPr>
          <w:rFonts w:ascii="Calibri" w:hAnsi="Calibri"/>
        </w:rPr>
      </w:pPr>
      <w:r w:rsidRPr="006F05B8">
        <w:rPr>
          <w:rFonts w:ascii="Calibri" w:hAnsi="Calibri"/>
        </w:rPr>
        <w:t>Текст списка литера</w:t>
      </w:r>
      <w:r w:rsidR="009F3CB2">
        <w:rPr>
          <w:rFonts w:ascii="Calibri" w:hAnsi="Calibri"/>
        </w:rPr>
        <w:t>т</w:t>
      </w:r>
      <w:r w:rsidRPr="006F05B8">
        <w:rPr>
          <w:rFonts w:ascii="Calibri" w:hAnsi="Calibri"/>
        </w:rPr>
        <w:t>уре исписује се писмом величине 12 типографских тачака. Проред треба да буде подешен на 1 ред.</w:t>
      </w:r>
    </w:p>
    <w:p w:rsidR="005B2D7F" w:rsidRPr="007A7734" w:rsidRDefault="009F3CB2" w:rsidP="006F05B8">
      <w:pPr>
        <w:pStyle w:val="2"/>
        <w:spacing w:after="240"/>
        <w:jc w:val="left"/>
        <w:rPr>
          <w:rFonts w:ascii="Calibri" w:hAnsi="Calibri"/>
          <w:sz w:val="24"/>
          <w:szCs w:val="24"/>
          <w:lang/>
        </w:rPr>
      </w:pPr>
      <w:bookmarkStart w:id="1" w:name="_Toc414963212"/>
      <w:r>
        <w:rPr>
          <w:rFonts w:ascii="Calibri" w:hAnsi="Calibri"/>
          <w:sz w:val="24"/>
          <w:szCs w:val="24"/>
        </w:rPr>
        <w:t xml:space="preserve">Прилози </w:t>
      </w:r>
    </w:p>
    <w:p w:rsidR="00082DCD" w:rsidRPr="006F05B8" w:rsidRDefault="00082DCD" w:rsidP="000565E4">
      <w:pPr>
        <w:pStyle w:val="2"/>
        <w:spacing w:after="240"/>
        <w:rPr>
          <w:rFonts w:ascii="Calibri" w:hAnsi="Calibri"/>
          <w:b w:val="0"/>
          <w:sz w:val="24"/>
          <w:szCs w:val="24"/>
        </w:rPr>
      </w:pPr>
      <w:r w:rsidRPr="006F05B8">
        <w:rPr>
          <w:rFonts w:ascii="Calibri" w:hAnsi="Calibri"/>
          <w:b w:val="0"/>
          <w:sz w:val="24"/>
          <w:szCs w:val="24"/>
        </w:rPr>
        <w:t xml:space="preserve"> У овом делу износе се инструменти који су коришћени (нпр. упитник), обимнији табеларни прикази који би могли оптеретити основни текст, обрасци и слично. Могу се означити као: ПРИЛОГ А, ПРИЛОГ Б, или  као ПРИЛОГ 1, ПРИЛОГ 2.</w:t>
      </w:r>
      <w:bookmarkEnd w:id="1"/>
    </w:p>
    <w:sectPr w:rsidR="00082DCD" w:rsidRPr="006F05B8" w:rsidSect="0097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5F"/>
    <w:multiLevelType w:val="multilevel"/>
    <w:tmpl w:val="D5280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727B4E"/>
    <w:multiLevelType w:val="hybridMultilevel"/>
    <w:tmpl w:val="701A2A86"/>
    <w:lvl w:ilvl="0" w:tplc="58D671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A7D51"/>
    <w:multiLevelType w:val="hybridMultilevel"/>
    <w:tmpl w:val="9BA4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75306"/>
    <w:multiLevelType w:val="hybridMultilevel"/>
    <w:tmpl w:val="B032211A"/>
    <w:lvl w:ilvl="0" w:tplc="58D671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B2BBA"/>
    <w:multiLevelType w:val="hybridMultilevel"/>
    <w:tmpl w:val="88A46160"/>
    <w:lvl w:ilvl="0" w:tplc="58D671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2D7F"/>
    <w:rsid w:val="00021C4A"/>
    <w:rsid w:val="00050684"/>
    <w:rsid w:val="0005580C"/>
    <w:rsid w:val="000565E4"/>
    <w:rsid w:val="00082DCD"/>
    <w:rsid w:val="000A0547"/>
    <w:rsid w:val="000F218A"/>
    <w:rsid w:val="00101003"/>
    <w:rsid w:val="001855DE"/>
    <w:rsid w:val="001C03B0"/>
    <w:rsid w:val="002A0196"/>
    <w:rsid w:val="002C4AF8"/>
    <w:rsid w:val="003E3FCB"/>
    <w:rsid w:val="00444F67"/>
    <w:rsid w:val="00481DBD"/>
    <w:rsid w:val="0049632A"/>
    <w:rsid w:val="004B3B75"/>
    <w:rsid w:val="004E7D6D"/>
    <w:rsid w:val="00524BBD"/>
    <w:rsid w:val="00525B12"/>
    <w:rsid w:val="005750CB"/>
    <w:rsid w:val="005A6F3A"/>
    <w:rsid w:val="005B2D7F"/>
    <w:rsid w:val="005E272D"/>
    <w:rsid w:val="0060015D"/>
    <w:rsid w:val="006D3E69"/>
    <w:rsid w:val="006F05B8"/>
    <w:rsid w:val="00722DBB"/>
    <w:rsid w:val="007A7734"/>
    <w:rsid w:val="007F5501"/>
    <w:rsid w:val="00840DE4"/>
    <w:rsid w:val="008B61D5"/>
    <w:rsid w:val="009267ED"/>
    <w:rsid w:val="009503C0"/>
    <w:rsid w:val="009616F2"/>
    <w:rsid w:val="009749AF"/>
    <w:rsid w:val="00981657"/>
    <w:rsid w:val="009F3CB2"/>
    <w:rsid w:val="00A000C1"/>
    <w:rsid w:val="00AC2192"/>
    <w:rsid w:val="00BE1489"/>
    <w:rsid w:val="00D15E9D"/>
    <w:rsid w:val="00D1615A"/>
    <w:rsid w:val="00DC1EF9"/>
    <w:rsid w:val="00DF44B4"/>
    <w:rsid w:val="00E719D3"/>
    <w:rsid w:val="00E83F4B"/>
    <w:rsid w:val="00E865B3"/>
    <w:rsid w:val="00EC71B8"/>
    <w:rsid w:val="00F10330"/>
    <w:rsid w:val="00F11192"/>
    <w:rsid w:val="00F965A7"/>
    <w:rsid w:val="00FC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B2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7F"/>
    <w:rPr>
      <w:rFonts w:eastAsiaTheme="minorEastAsia"/>
      <w:sz w:val="20"/>
      <w:szCs w:val="20"/>
    </w:rPr>
  </w:style>
  <w:style w:type="paragraph" w:customStyle="1" w:styleId="a">
    <w:name w:val="текст"/>
    <w:basedOn w:val="Normal"/>
    <w:rsid w:val="005B2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2">
    <w:name w:val="2"/>
    <w:basedOn w:val="a"/>
    <w:rsid w:val="005B2D7F"/>
    <w:pPr>
      <w:spacing w:before="360" w:after="360"/>
    </w:pPr>
    <w:rPr>
      <w:b/>
      <w:sz w:val="26"/>
      <w:szCs w:val="26"/>
    </w:rPr>
  </w:style>
  <w:style w:type="paragraph" w:customStyle="1" w:styleId="a0">
    <w:name w:val="цлан"/>
    <w:basedOn w:val="a"/>
    <w:rsid w:val="005B2D7F"/>
  </w:style>
  <w:style w:type="paragraph" w:styleId="BalloonText">
    <w:name w:val="Balloon Text"/>
    <w:basedOn w:val="Normal"/>
    <w:link w:val="BalloonTextChar"/>
    <w:uiPriority w:val="99"/>
    <w:semiHidden/>
    <w:unhideWhenUsed/>
    <w:rsid w:val="004E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5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A7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B2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7F"/>
    <w:rPr>
      <w:rFonts w:eastAsiaTheme="minorEastAsia"/>
      <w:sz w:val="20"/>
      <w:szCs w:val="20"/>
    </w:rPr>
  </w:style>
  <w:style w:type="paragraph" w:customStyle="1" w:styleId="a">
    <w:name w:val="текст"/>
    <w:basedOn w:val="Normal"/>
    <w:rsid w:val="005B2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2">
    <w:name w:val="2"/>
    <w:basedOn w:val="a"/>
    <w:rsid w:val="005B2D7F"/>
    <w:pPr>
      <w:spacing w:before="360" w:after="360"/>
    </w:pPr>
    <w:rPr>
      <w:b/>
      <w:sz w:val="26"/>
      <w:szCs w:val="26"/>
    </w:rPr>
  </w:style>
  <w:style w:type="paragraph" w:customStyle="1" w:styleId="a0">
    <w:name w:val="цлан"/>
    <w:basedOn w:val="a"/>
    <w:rsid w:val="005B2D7F"/>
  </w:style>
  <w:style w:type="paragraph" w:styleId="BalloonText">
    <w:name w:val="Balloon Text"/>
    <w:basedOn w:val="Normal"/>
    <w:link w:val="BalloonTextChar"/>
    <w:uiPriority w:val="99"/>
    <w:semiHidden/>
    <w:unhideWhenUsed/>
    <w:rsid w:val="004E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5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A7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2322-5EE6-4209-B5AB-FB2D93AB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</cp:lastModifiedBy>
  <cp:revision>5</cp:revision>
  <cp:lastPrinted>2020-01-22T10:43:00Z</cp:lastPrinted>
  <dcterms:created xsi:type="dcterms:W3CDTF">2020-03-10T11:37:00Z</dcterms:created>
  <dcterms:modified xsi:type="dcterms:W3CDTF">2020-12-16T12:48:00Z</dcterms:modified>
</cp:coreProperties>
</file>